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9A9" w14:textId="77777777" w:rsidR="00804AA6" w:rsidRDefault="00804AA6" w:rsidP="00804AA6">
      <w:pPr>
        <w:jc w:val="center"/>
        <w:rPr>
          <w:rFonts w:ascii="Times New Roman"/>
          <w:b/>
          <w:sz w:val="40"/>
        </w:rPr>
      </w:pPr>
      <w:r>
        <w:rPr>
          <w:rFonts w:ascii="Times New Roman"/>
          <w:b/>
          <w:sz w:val="40"/>
        </w:rPr>
        <w:t>PREFACE</w:t>
      </w:r>
    </w:p>
    <w:p w14:paraId="2DE7E102" w14:textId="77777777" w:rsidR="00804AA6" w:rsidRDefault="00804AA6" w:rsidP="00804AA6">
      <w:pPr>
        <w:jc w:val="center"/>
        <w:rPr>
          <w:rFonts w:ascii="Times New Roman"/>
          <w:bCs/>
          <w:sz w:val="24"/>
          <w:szCs w:val="14"/>
        </w:rPr>
      </w:pPr>
      <w:r w:rsidRPr="00804AA6">
        <w:rPr>
          <w:rFonts w:ascii="Times New Roman"/>
          <w:bCs/>
          <w:sz w:val="24"/>
          <w:szCs w:val="14"/>
        </w:rPr>
        <w:t>(READ &amp; REMOVE THIS PAGE)</w:t>
      </w:r>
    </w:p>
    <w:p w14:paraId="7C9D7026" w14:textId="5865F182" w:rsidR="00804AA6" w:rsidRDefault="00804AA6" w:rsidP="00804AA6">
      <w:pPr>
        <w:jc w:val="center"/>
        <w:rPr>
          <w:rFonts w:ascii="Times New Roman"/>
          <w:bCs/>
          <w:sz w:val="24"/>
          <w:szCs w:val="14"/>
        </w:rPr>
      </w:pPr>
    </w:p>
    <w:p w14:paraId="1153CC45" w14:textId="77777777" w:rsidR="00135A91" w:rsidRDefault="00135A91" w:rsidP="00135A91">
      <w:pPr>
        <w:rPr>
          <w:rFonts w:ascii="Times New Roman"/>
          <w:bCs/>
          <w:sz w:val="24"/>
          <w:szCs w:val="14"/>
        </w:rPr>
      </w:pPr>
      <w:r w:rsidRPr="00135A91">
        <w:rPr>
          <w:rFonts w:ascii="Times New Roman"/>
          <w:bCs/>
          <w:sz w:val="24"/>
          <w:szCs w:val="14"/>
        </w:rPr>
        <w:t>Pen Registers (</w:t>
      </w:r>
      <w:r w:rsidRPr="00135A91">
        <w:rPr>
          <w:rFonts w:ascii="Times New Roman"/>
          <w:bCs/>
          <w:i/>
          <w:iCs/>
          <w:sz w:val="24"/>
          <w:szCs w:val="14"/>
        </w:rPr>
        <w:t>Pen Register / Trap Trace, abbreviated PRTT)</w:t>
      </w:r>
      <w:r w:rsidRPr="00135A91">
        <w:rPr>
          <w:rFonts w:ascii="Times New Roman"/>
          <w:bCs/>
          <w:sz w:val="24"/>
          <w:szCs w:val="14"/>
        </w:rPr>
        <w:t xml:space="preserve"> are useful tools with the </w:t>
      </w:r>
      <w:r w:rsidRPr="00135A91">
        <w:rPr>
          <w:rFonts w:ascii="Times New Roman"/>
          <w:bCs/>
          <w:sz w:val="24"/>
          <w:szCs w:val="14"/>
        </w:rPr>
        <w:t>“</w:t>
      </w:r>
      <w:r w:rsidRPr="00135A91">
        <w:rPr>
          <w:rFonts w:ascii="Times New Roman"/>
          <w:bCs/>
          <w:sz w:val="24"/>
          <w:szCs w:val="14"/>
        </w:rPr>
        <w:t>big 3</w:t>
      </w:r>
      <w:r w:rsidRPr="00135A91">
        <w:rPr>
          <w:rFonts w:ascii="Times New Roman"/>
          <w:bCs/>
          <w:sz w:val="24"/>
          <w:szCs w:val="14"/>
        </w:rPr>
        <w:t>”</w:t>
      </w:r>
      <w:r w:rsidRPr="00135A91">
        <w:rPr>
          <w:rFonts w:ascii="Times New Roman"/>
          <w:bCs/>
          <w:sz w:val="24"/>
          <w:szCs w:val="14"/>
        </w:rPr>
        <w:t xml:space="preserve"> social media platforms: Facebook, Instagram, and Snapchat. Some other providers may be capable of installing </w:t>
      </w:r>
      <w:r w:rsidRPr="00135A91">
        <w:rPr>
          <w:rFonts w:ascii="Times New Roman"/>
          <w:bCs/>
          <w:i/>
          <w:iCs/>
          <w:sz w:val="24"/>
          <w:szCs w:val="14"/>
        </w:rPr>
        <w:t>some form</w:t>
      </w:r>
      <w:r w:rsidRPr="00135A91">
        <w:rPr>
          <w:rFonts w:ascii="Times New Roman"/>
          <w:bCs/>
          <w:sz w:val="24"/>
          <w:szCs w:val="14"/>
        </w:rPr>
        <w:t xml:space="preserve"> of pen register, and many </w:t>
      </w:r>
      <w:proofErr w:type="gramStart"/>
      <w:r w:rsidRPr="00135A91">
        <w:rPr>
          <w:rFonts w:ascii="Times New Roman"/>
          <w:bCs/>
          <w:sz w:val="24"/>
          <w:szCs w:val="14"/>
        </w:rPr>
        <w:t>provides</w:t>
      </w:r>
      <w:proofErr w:type="gramEnd"/>
      <w:r w:rsidRPr="00135A91">
        <w:rPr>
          <w:rFonts w:ascii="Times New Roman"/>
          <w:bCs/>
          <w:sz w:val="24"/>
          <w:szCs w:val="14"/>
        </w:rPr>
        <w:t xml:space="preserve"> cannot. A great resource to use to get more information on PRTTs and your targeted platform is NDCAC.</w:t>
      </w:r>
    </w:p>
    <w:p w14:paraId="577516C0" w14:textId="77777777" w:rsidR="00135A91" w:rsidRPr="00135A91" w:rsidRDefault="00135A91" w:rsidP="00135A91">
      <w:pPr>
        <w:rPr>
          <w:rFonts w:ascii="Times New Roman"/>
          <w:bCs/>
          <w:sz w:val="24"/>
          <w:szCs w:val="14"/>
        </w:rPr>
      </w:pPr>
    </w:p>
    <w:p w14:paraId="56D040B1" w14:textId="77777777" w:rsidR="00135A91" w:rsidRDefault="00135A91" w:rsidP="00135A91">
      <w:pPr>
        <w:rPr>
          <w:rFonts w:ascii="Times New Roman"/>
          <w:bCs/>
          <w:sz w:val="24"/>
          <w:szCs w:val="14"/>
        </w:rPr>
      </w:pPr>
      <w:r w:rsidRPr="00135A91">
        <w:rPr>
          <w:rFonts w:ascii="Times New Roman"/>
          <w:bCs/>
          <w:sz w:val="24"/>
          <w:szCs w:val="14"/>
        </w:rPr>
        <w:t xml:space="preserve">A social media PRTT is </w:t>
      </w:r>
      <w:r w:rsidRPr="00135A91">
        <w:rPr>
          <w:rFonts w:ascii="Times New Roman"/>
          <w:bCs/>
          <w:i/>
          <w:iCs/>
          <w:sz w:val="24"/>
          <w:szCs w:val="14"/>
        </w:rPr>
        <w:t xml:space="preserve">different </w:t>
      </w:r>
      <w:r w:rsidRPr="00135A91">
        <w:rPr>
          <w:rFonts w:ascii="Times New Roman"/>
          <w:bCs/>
          <w:sz w:val="24"/>
          <w:szCs w:val="14"/>
        </w:rPr>
        <w:t xml:space="preserve">than what we receive from cellular providers, but the </w:t>
      </w:r>
      <w:r w:rsidRPr="00135A91">
        <w:rPr>
          <w:rFonts w:ascii="Times New Roman"/>
          <w:b/>
          <w:bCs/>
          <w:sz w:val="24"/>
          <w:szCs w:val="14"/>
        </w:rPr>
        <w:t>concept</w:t>
      </w:r>
      <w:r w:rsidRPr="00135A91">
        <w:rPr>
          <w:rFonts w:ascii="Times New Roman"/>
          <w:bCs/>
          <w:sz w:val="24"/>
          <w:szCs w:val="14"/>
        </w:rPr>
        <w:t xml:space="preserve"> is the same </w:t>
      </w:r>
      <w:r w:rsidRPr="00135A91">
        <w:rPr>
          <w:rFonts w:ascii="Times New Roman"/>
          <w:bCs/>
          <w:sz w:val="24"/>
          <w:szCs w:val="14"/>
        </w:rPr>
        <w:t>–</w:t>
      </w:r>
      <w:r w:rsidRPr="00135A91">
        <w:rPr>
          <w:rFonts w:ascii="Times New Roman"/>
          <w:bCs/>
          <w:sz w:val="24"/>
          <w:szCs w:val="14"/>
        </w:rPr>
        <w:t xml:space="preserve"> a PRTT produces data for us, </w:t>
      </w:r>
      <w:r w:rsidRPr="00135A91">
        <w:rPr>
          <w:rFonts w:ascii="Times New Roman"/>
          <w:bCs/>
          <w:i/>
          <w:iCs/>
          <w:sz w:val="24"/>
          <w:szCs w:val="14"/>
        </w:rPr>
        <w:t>prospectively (in the future)</w:t>
      </w:r>
      <w:r w:rsidRPr="00135A91">
        <w:rPr>
          <w:rFonts w:ascii="Times New Roman"/>
          <w:bCs/>
          <w:sz w:val="24"/>
          <w:szCs w:val="14"/>
        </w:rPr>
        <w:t>, on an ongoing basis. Here</w:t>
      </w:r>
      <w:r w:rsidRPr="00135A91">
        <w:rPr>
          <w:rFonts w:ascii="Times New Roman"/>
          <w:bCs/>
          <w:sz w:val="24"/>
          <w:szCs w:val="14"/>
        </w:rPr>
        <w:t>’</w:t>
      </w:r>
      <w:r w:rsidRPr="00135A91">
        <w:rPr>
          <w:rFonts w:ascii="Times New Roman"/>
          <w:bCs/>
          <w:sz w:val="24"/>
          <w:szCs w:val="14"/>
        </w:rPr>
        <w:t>s what we may get with a social media PRTT:</w:t>
      </w:r>
    </w:p>
    <w:p w14:paraId="2E16AF5F" w14:textId="77777777" w:rsidR="00135A91" w:rsidRPr="00135A91" w:rsidRDefault="00135A91" w:rsidP="00135A91">
      <w:pPr>
        <w:rPr>
          <w:rFonts w:ascii="Times New Roman"/>
          <w:bCs/>
          <w:sz w:val="24"/>
          <w:szCs w:val="14"/>
        </w:rPr>
      </w:pPr>
    </w:p>
    <w:p w14:paraId="0E4EA70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Changes to Accounts / Subscriber Information</w:t>
      </w:r>
    </w:p>
    <w:p w14:paraId="7A6ACAD9"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Message Headers (Who are target is messaging?) </w:t>
      </w:r>
      <w:r w:rsidRPr="00135A91">
        <w:rPr>
          <w:rFonts w:ascii="Times New Roman"/>
          <w:b/>
          <w:bCs/>
          <w:i/>
          <w:iCs/>
          <w:sz w:val="24"/>
          <w:szCs w:val="14"/>
        </w:rPr>
        <w:t>without content</w:t>
      </w:r>
    </w:p>
    <w:p w14:paraId="6DF4EB14" w14:textId="77777777"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IP Address Logs (All captured IP addresses from account activity)</w:t>
      </w:r>
    </w:p>
    <w:p w14:paraId="67EB4F08" w14:textId="7BB878B3" w:rsidR="00135A91" w:rsidRPr="00135A91" w:rsidRDefault="00135A91" w:rsidP="00135A91">
      <w:pPr>
        <w:numPr>
          <w:ilvl w:val="0"/>
          <w:numId w:val="38"/>
        </w:numPr>
        <w:rPr>
          <w:rFonts w:ascii="Times New Roman"/>
          <w:bCs/>
          <w:sz w:val="24"/>
          <w:szCs w:val="14"/>
        </w:rPr>
      </w:pPr>
      <w:r w:rsidRPr="00135A91">
        <w:rPr>
          <w:rFonts w:ascii="Times New Roman"/>
          <w:bCs/>
          <w:sz w:val="24"/>
          <w:szCs w:val="14"/>
        </w:rPr>
        <w:t xml:space="preserve">Account Activity (Posts, </w:t>
      </w:r>
      <w:r w:rsidR="00355ECF">
        <w:rPr>
          <w:rFonts w:ascii="Times New Roman"/>
          <w:bCs/>
          <w:sz w:val="24"/>
          <w:szCs w:val="14"/>
        </w:rPr>
        <w:t>Status Updates, Likes</w:t>
      </w:r>
      <w:r w:rsidRPr="00135A91">
        <w:rPr>
          <w:rFonts w:ascii="Times New Roman"/>
          <w:bCs/>
          <w:sz w:val="24"/>
          <w:szCs w:val="14"/>
        </w:rPr>
        <w:t xml:space="preserve">, Etc.) </w:t>
      </w:r>
      <w:r w:rsidRPr="00135A91">
        <w:rPr>
          <w:rFonts w:ascii="Times New Roman"/>
          <w:b/>
          <w:bCs/>
          <w:i/>
          <w:iCs/>
          <w:sz w:val="24"/>
          <w:szCs w:val="14"/>
        </w:rPr>
        <w:t>without content</w:t>
      </w:r>
    </w:p>
    <w:p w14:paraId="7896BA9B" w14:textId="77777777" w:rsidR="00135A91" w:rsidRDefault="00135A91" w:rsidP="00135A91">
      <w:pPr>
        <w:rPr>
          <w:rFonts w:ascii="Times New Roman"/>
          <w:bCs/>
          <w:sz w:val="24"/>
          <w:szCs w:val="14"/>
        </w:rPr>
      </w:pPr>
    </w:p>
    <w:p w14:paraId="4943CDFB" w14:textId="3752A528" w:rsidR="00135A91" w:rsidRDefault="00135A91" w:rsidP="00135A91">
      <w:pPr>
        <w:rPr>
          <w:rFonts w:ascii="Times New Roman"/>
          <w:bCs/>
          <w:sz w:val="24"/>
          <w:szCs w:val="14"/>
        </w:rPr>
      </w:pPr>
      <w:r w:rsidRPr="00135A91">
        <w:rPr>
          <w:rFonts w:ascii="Times New Roman"/>
          <w:bCs/>
          <w:sz w:val="24"/>
          <w:szCs w:val="14"/>
        </w:rPr>
        <w:t xml:space="preserve">These will be produced every 15-30 minutes, depending on the provider. </w:t>
      </w:r>
      <w:proofErr w:type="gramStart"/>
      <w:r w:rsidRPr="00135A91">
        <w:rPr>
          <w:rFonts w:ascii="Times New Roman"/>
          <w:bCs/>
          <w:sz w:val="24"/>
          <w:szCs w:val="14"/>
        </w:rPr>
        <w:t>Essentially</w:t>
      </w:r>
      <w:proofErr w:type="gramEnd"/>
      <w:r w:rsidRPr="00135A91">
        <w:rPr>
          <w:rFonts w:ascii="Times New Roman"/>
          <w:bCs/>
          <w:sz w:val="24"/>
          <w:szCs w:val="14"/>
        </w:rPr>
        <w:t xml:space="preserve"> you</w:t>
      </w:r>
      <w:r w:rsidRPr="00135A91">
        <w:rPr>
          <w:rFonts w:ascii="Times New Roman"/>
          <w:bCs/>
          <w:sz w:val="24"/>
          <w:szCs w:val="14"/>
        </w:rPr>
        <w:t>’</w:t>
      </w:r>
      <w:r w:rsidRPr="00135A91">
        <w:rPr>
          <w:rFonts w:ascii="Times New Roman"/>
          <w:bCs/>
          <w:sz w:val="24"/>
          <w:szCs w:val="14"/>
        </w:rPr>
        <w:t>ll get an email with a data production you can download to review.</w:t>
      </w:r>
    </w:p>
    <w:p w14:paraId="13954F15" w14:textId="77777777" w:rsidR="00135A91" w:rsidRPr="00135A91" w:rsidRDefault="00135A91" w:rsidP="00135A91">
      <w:pPr>
        <w:rPr>
          <w:rFonts w:ascii="Times New Roman"/>
          <w:bCs/>
          <w:sz w:val="24"/>
          <w:szCs w:val="14"/>
        </w:rPr>
      </w:pPr>
    </w:p>
    <w:p w14:paraId="4941FB7D" w14:textId="7BFD807B" w:rsidR="00135A91" w:rsidRPr="00A21434" w:rsidRDefault="00135A91" w:rsidP="00135A91">
      <w:pPr>
        <w:rPr>
          <w:rFonts w:ascii="Times New Roman"/>
          <w:bCs/>
          <w:sz w:val="24"/>
          <w:szCs w:val="14"/>
        </w:rPr>
      </w:pPr>
      <w:r w:rsidRPr="00135A91">
        <w:rPr>
          <w:rFonts w:ascii="Times New Roman"/>
          <w:bCs/>
          <w:sz w:val="24"/>
          <w:szCs w:val="14"/>
        </w:rPr>
        <w:t>A social media PRTT</w:t>
      </w:r>
      <w:r w:rsidR="00A21434">
        <w:rPr>
          <w:rFonts w:ascii="Times New Roman"/>
          <w:bCs/>
          <w:sz w:val="24"/>
          <w:szCs w:val="14"/>
        </w:rPr>
        <w:t xml:space="preserve"> to Facebook </w:t>
      </w:r>
      <w:r w:rsidR="00A21434">
        <w:rPr>
          <w:rFonts w:ascii="Times New Roman"/>
          <w:bCs/>
          <w:i/>
          <w:iCs/>
          <w:sz w:val="24"/>
          <w:szCs w:val="14"/>
        </w:rPr>
        <w:t>may</w:t>
      </w:r>
      <w:r w:rsidRPr="00135A91">
        <w:rPr>
          <w:rFonts w:ascii="Times New Roman"/>
          <w:bCs/>
          <w:sz w:val="24"/>
          <w:szCs w:val="14"/>
        </w:rPr>
        <w:t xml:space="preserve"> </w:t>
      </w:r>
      <w:proofErr w:type="gramStart"/>
      <w:r w:rsidRPr="00135A91">
        <w:rPr>
          <w:rFonts w:ascii="Times New Roman"/>
          <w:bCs/>
          <w:sz w:val="24"/>
          <w:szCs w:val="14"/>
        </w:rPr>
        <w:t>provision</w:t>
      </w:r>
      <w:proofErr w:type="gramEnd"/>
      <w:r w:rsidRPr="00135A91">
        <w:rPr>
          <w:rFonts w:ascii="Times New Roman"/>
          <w:bCs/>
          <w:sz w:val="24"/>
          <w:szCs w:val="14"/>
        </w:rPr>
        <w:t xml:space="preserve"> </w:t>
      </w:r>
      <w:r w:rsidR="00A21434">
        <w:rPr>
          <w:rFonts w:ascii="Times New Roman"/>
          <w:b/>
          <w:sz w:val="24"/>
          <w:szCs w:val="14"/>
        </w:rPr>
        <w:t xml:space="preserve">very limited </w:t>
      </w:r>
      <w:r w:rsidRPr="00135A91">
        <w:rPr>
          <w:rFonts w:ascii="Times New Roman"/>
          <w:b/>
          <w:bCs/>
          <w:sz w:val="24"/>
          <w:szCs w:val="14"/>
        </w:rPr>
        <w:t>location data</w:t>
      </w:r>
      <w:r w:rsidRPr="00135A91">
        <w:rPr>
          <w:rFonts w:ascii="Times New Roman"/>
          <w:bCs/>
          <w:sz w:val="24"/>
          <w:szCs w:val="14"/>
        </w:rPr>
        <w:t xml:space="preserve"> if your target has location services enabled. </w:t>
      </w:r>
      <w:r w:rsidR="00A21434">
        <w:rPr>
          <w:rFonts w:ascii="Times New Roman"/>
          <w:bCs/>
          <w:sz w:val="24"/>
          <w:szCs w:val="14"/>
        </w:rPr>
        <w:t xml:space="preserve">Your data productions </w:t>
      </w:r>
      <w:r w:rsidR="00A21434">
        <w:rPr>
          <w:rFonts w:ascii="Times New Roman"/>
          <w:bCs/>
          <w:i/>
          <w:iCs/>
          <w:sz w:val="24"/>
          <w:szCs w:val="14"/>
        </w:rPr>
        <w:t xml:space="preserve">may include location data </w:t>
      </w:r>
      <w:r w:rsidR="00A21434">
        <w:rPr>
          <w:rFonts w:ascii="Times New Roman"/>
          <w:bCs/>
          <w:sz w:val="24"/>
          <w:szCs w:val="14"/>
        </w:rPr>
        <w:t xml:space="preserve">within the </w:t>
      </w:r>
      <w:r w:rsidR="00A21434">
        <w:rPr>
          <w:rFonts w:ascii="Times New Roman"/>
          <w:bCs/>
          <w:sz w:val="24"/>
          <w:szCs w:val="14"/>
        </w:rPr>
        <w:t>“</w:t>
      </w:r>
      <w:r w:rsidR="00A21434">
        <w:rPr>
          <w:rFonts w:ascii="Times New Roman"/>
          <w:bCs/>
          <w:sz w:val="24"/>
          <w:szCs w:val="14"/>
        </w:rPr>
        <w:t>Last Known Location</w:t>
      </w:r>
      <w:r w:rsidR="00A21434">
        <w:rPr>
          <w:rFonts w:ascii="Times New Roman"/>
          <w:bCs/>
          <w:sz w:val="24"/>
          <w:szCs w:val="14"/>
        </w:rPr>
        <w:t>”</w:t>
      </w:r>
      <w:r w:rsidR="00A21434">
        <w:rPr>
          <w:rFonts w:ascii="Times New Roman"/>
          <w:bCs/>
          <w:sz w:val="24"/>
          <w:szCs w:val="14"/>
        </w:rPr>
        <w:t xml:space="preserve"> and the </w:t>
      </w:r>
      <w:r w:rsidR="00A21434">
        <w:rPr>
          <w:rFonts w:ascii="Times New Roman"/>
          <w:bCs/>
          <w:sz w:val="24"/>
          <w:szCs w:val="14"/>
        </w:rPr>
        <w:t>“</w:t>
      </w:r>
      <w:r w:rsidR="00A21434">
        <w:rPr>
          <w:rFonts w:ascii="Times New Roman"/>
          <w:bCs/>
          <w:sz w:val="24"/>
          <w:szCs w:val="14"/>
        </w:rPr>
        <w:t>Location History</w:t>
      </w:r>
      <w:r w:rsidR="00A21434">
        <w:rPr>
          <w:rFonts w:ascii="Times New Roman"/>
          <w:bCs/>
          <w:sz w:val="24"/>
          <w:szCs w:val="14"/>
        </w:rPr>
        <w:t>”</w:t>
      </w:r>
      <w:r w:rsidR="00A21434">
        <w:rPr>
          <w:rFonts w:ascii="Times New Roman"/>
          <w:bCs/>
          <w:sz w:val="24"/>
          <w:szCs w:val="14"/>
        </w:rPr>
        <w:t xml:space="preserve"> sections of the production</w:t>
      </w:r>
      <w:r w:rsidRPr="00135A91">
        <w:rPr>
          <w:rFonts w:ascii="Times New Roman"/>
          <w:bCs/>
          <w:sz w:val="24"/>
          <w:szCs w:val="14"/>
        </w:rPr>
        <w:t xml:space="preserve">. </w:t>
      </w:r>
      <w:r>
        <w:rPr>
          <w:rFonts w:ascii="Times New Roman"/>
          <w:b/>
          <w:sz w:val="24"/>
          <w:szCs w:val="14"/>
        </w:rPr>
        <w:t xml:space="preserve">As such, Pen Registers to </w:t>
      </w:r>
      <w:r w:rsidR="00A21434">
        <w:rPr>
          <w:rFonts w:ascii="Times New Roman"/>
          <w:b/>
          <w:sz w:val="24"/>
          <w:szCs w:val="14"/>
        </w:rPr>
        <w:t xml:space="preserve">Facebook may </w:t>
      </w:r>
      <w:proofErr w:type="gramStart"/>
      <w:r w:rsidR="00A21434">
        <w:rPr>
          <w:rFonts w:ascii="Times New Roman"/>
          <w:b/>
          <w:sz w:val="24"/>
          <w:szCs w:val="14"/>
        </w:rPr>
        <w:t xml:space="preserve">be </w:t>
      </w:r>
      <w:r>
        <w:rPr>
          <w:rFonts w:ascii="Times New Roman"/>
          <w:b/>
          <w:i/>
          <w:iCs/>
          <w:sz w:val="24"/>
          <w:szCs w:val="14"/>
        </w:rPr>
        <w:t xml:space="preserve"> effective</w:t>
      </w:r>
      <w:proofErr w:type="gramEnd"/>
      <w:r>
        <w:rPr>
          <w:rFonts w:ascii="Times New Roman"/>
          <w:b/>
          <w:i/>
          <w:iCs/>
          <w:sz w:val="24"/>
          <w:szCs w:val="14"/>
        </w:rPr>
        <w:t xml:space="preserve"> </w:t>
      </w:r>
      <w:r>
        <w:rPr>
          <w:rFonts w:ascii="Times New Roman"/>
          <w:b/>
          <w:sz w:val="24"/>
          <w:szCs w:val="14"/>
        </w:rPr>
        <w:t xml:space="preserve">tools for fugitive apprehension if your suspect uses </w:t>
      </w:r>
      <w:r w:rsidR="00A21434">
        <w:rPr>
          <w:rFonts w:ascii="Times New Roman"/>
          <w:b/>
          <w:sz w:val="24"/>
          <w:szCs w:val="14"/>
        </w:rPr>
        <w:t>Facebook</w:t>
      </w:r>
      <w:r>
        <w:rPr>
          <w:rFonts w:ascii="Times New Roman"/>
          <w:b/>
          <w:sz w:val="24"/>
          <w:szCs w:val="14"/>
        </w:rPr>
        <w:t xml:space="preserve"> and has location services enabled.</w:t>
      </w:r>
      <w:r w:rsidR="00A21434">
        <w:rPr>
          <w:rFonts w:ascii="Times New Roman"/>
          <w:b/>
          <w:sz w:val="24"/>
          <w:szCs w:val="14"/>
        </w:rPr>
        <w:t xml:space="preserve"> </w:t>
      </w:r>
      <w:r w:rsidR="00A21434">
        <w:rPr>
          <w:rFonts w:ascii="Times New Roman"/>
          <w:bCs/>
          <w:sz w:val="24"/>
          <w:szCs w:val="14"/>
        </w:rPr>
        <w:t xml:space="preserve">If not </w:t>
      </w:r>
      <w:r w:rsidR="00A21434">
        <w:rPr>
          <w:rFonts w:ascii="Times New Roman"/>
          <w:bCs/>
          <w:sz w:val="24"/>
          <w:szCs w:val="14"/>
        </w:rPr>
        <w:t>–</w:t>
      </w:r>
      <w:r w:rsidR="00A21434">
        <w:rPr>
          <w:rFonts w:ascii="Times New Roman"/>
          <w:bCs/>
          <w:sz w:val="24"/>
          <w:szCs w:val="14"/>
        </w:rPr>
        <w:t xml:space="preserve"> the IP addresses will accomplish the same task, just requiring some more work.</w:t>
      </w:r>
    </w:p>
    <w:p w14:paraId="7626124E" w14:textId="77777777" w:rsidR="00135A91" w:rsidRDefault="00135A91" w:rsidP="00135A91">
      <w:pPr>
        <w:rPr>
          <w:rFonts w:ascii="Times New Roman"/>
          <w:b/>
          <w:sz w:val="24"/>
          <w:szCs w:val="14"/>
        </w:rPr>
      </w:pPr>
    </w:p>
    <w:p w14:paraId="6AE6231D" w14:textId="5B168E06" w:rsidR="00135A91" w:rsidRPr="00A21434" w:rsidRDefault="00135A91" w:rsidP="00135A91">
      <w:pPr>
        <w:rPr>
          <w:rFonts w:ascii="Times New Roman"/>
          <w:bCs/>
          <w:sz w:val="24"/>
          <w:szCs w:val="14"/>
        </w:rPr>
      </w:pPr>
      <w:proofErr w:type="gramStart"/>
      <w:r>
        <w:rPr>
          <w:rFonts w:ascii="Times New Roman"/>
          <w:b/>
          <w:sz w:val="24"/>
          <w:szCs w:val="14"/>
        </w:rPr>
        <w:t>Social Media PRTTs</w:t>
      </w:r>
      <w:proofErr w:type="gramEnd"/>
      <w:r>
        <w:rPr>
          <w:rFonts w:ascii="Times New Roman"/>
          <w:b/>
          <w:sz w:val="24"/>
          <w:szCs w:val="14"/>
        </w:rPr>
        <w:t xml:space="preserve"> work best when combined with historical content. </w:t>
      </w:r>
      <w:r>
        <w:rPr>
          <w:rFonts w:ascii="Times New Roman"/>
          <w:bCs/>
          <w:sz w:val="24"/>
          <w:szCs w:val="14"/>
        </w:rPr>
        <w:t xml:space="preserve">For example, if </w:t>
      </w:r>
      <w:r w:rsidR="00A21434">
        <w:rPr>
          <w:rFonts w:ascii="Times New Roman"/>
          <w:bCs/>
          <w:sz w:val="24"/>
          <w:szCs w:val="14"/>
        </w:rPr>
        <w:t xml:space="preserve">you see your target accessed Facebook within the historical records using a static IP address (123.456.789.101) and you followed up with the ISP on that to determine the internet service for that IP was at 123 Main Street, Your City </w:t>
      </w:r>
      <w:r w:rsidR="00A21434">
        <w:rPr>
          <w:rFonts w:ascii="Times New Roman"/>
          <w:bCs/>
          <w:sz w:val="24"/>
          <w:szCs w:val="14"/>
        </w:rPr>
        <w:t>–</w:t>
      </w:r>
      <w:r w:rsidR="00A21434">
        <w:rPr>
          <w:rFonts w:ascii="Times New Roman"/>
          <w:bCs/>
          <w:sz w:val="24"/>
          <w:szCs w:val="14"/>
        </w:rPr>
        <w:t xml:space="preserve"> when you start seeing that IP address within your PRTT productions </w:t>
      </w:r>
      <w:r w:rsidR="00A21434">
        <w:rPr>
          <w:rFonts w:ascii="Times New Roman"/>
          <w:bCs/>
          <w:i/>
          <w:iCs/>
          <w:sz w:val="24"/>
          <w:szCs w:val="14"/>
        </w:rPr>
        <w:t>every 15 minutes</w:t>
      </w:r>
      <w:r w:rsidR="00A21434">
        <w:rPr>
          <w:rFonts w:ascii="Times New Roman"/>
          <w:bCs/>
          <w:sz w:val="24"/>
          <w:szCs w:val="14"/>
        </w:rPr>
        <w:t>, you know it</w:t>
      </w:r>
      <w:r w:rsidR="00A21434">
        <w:rPr>
          <w:rFonts w:ascii="Times New Roman"/>
          <w:bCs/>
          <w:sz w:val="24"/>
          <w:szCs w:val="14"/>
        </w:rPr>
        <w:t>’</w:t>
      </w:r>
      <w:r w:rsidR="00A21434">
        <w:rPr>
          <w:rFonts w:ascii="Times New Roman"/>
          <w:bCs/>
          <w:sz w:val="24"/>
          <w:szCs w:val="14"/>
        </w:rPr>
        <w:t>s likely that your target is using the internet at or near that location.</w:t>
      </w:r>
    </w:p>
    <w:p w14:paraId="56549C74" w14:textId="77777777" w:rsidR="00135A91" w:rsidRPr="00135A91" w:rsidRDefault="00135A91" w:rsidP="00135A91">
      <w:pPr>
        <w:rPr>
          <w:rFonts w:ascii="Times New Roman"/>
          <w:bCs/>
          <w:i/>
          <w:iCs/>
          <w:sz w:val="24"/>
          <w:szCs w:val="14"/>
        </w:rPr>
      </w:pPr>
    </w:p>
    <w:p w14:paraId="3CDF124A" w14:textId="1A437420" w:rsidR="00804AA6" w:rsidRPr="00135A91" w:rsidRDefault="00804AA6" w:rsidP="00804AA6">
      <w:pPr>
        <w:rPr>
          <w:rFonts w:ascii="Times New Roman"/>
          <w:bCs/>
          <w:color w:val="EE0000"/>
          <w:sz w:val="24"/>
          <w:szCs w:val="14"/>
        </w:rPr>
      </w:pPr>
      <w:r w:rsidRPr="00135A91">
        <w:rPr>
          <w:rFonts w:ascii="Times New Roman"/>
          <w:bCs/>
          <w:color w:val="EE0000"/>
          <w:sz w:val="24"/>
          <w:szCs w:val="14"/>
        </w:rPr>
        <w:t xml:space="preserve">This is a </w:t>
      </w:r>
      <w:r w:rsidRPr="00135A91">
        <w:rPr>
          <w:rFonts w:ascii="Times New Roman"/>
          <w:bCs/>
          <w:i/>
          <w:iCs/>
          <w:color w:val="EE0000"/>
          <w:sz w:val="24"/>
          <w:szCs w:val="14"/>
        </w:rPr>
        <w:t xml:space="preserve">California </w:t>
      </w:r>
      <w:r w:rsidRPr="00135A91">
        <w:rPr>
          <w:rFonts w:ascii="Times New Roman"/>
          <w:bCs/>
          <w:color w:val="EE0000"/>
          <w:sz w:val="24"/>
          <w:szCs w:val="14"/>
        </w:rPr>
        <w:t xml:space="preserve">based template and deals with some nuances within California law, further described below. </w:t>
      </w:r>
      <w:r w:rsidRPr="00135A91">
        <w:rPr>
          <w:rFonts w:ascii="Times New Roman"/>
          <w:b/>
          <w:color w:val="EE0000"/>
          <w:sz w:val="24"/>
          <w:szCs w:val="14"/>
        </w:rPr>
        <w:t xml:space="preserve">If you are a law enforcement officer outside of California, </w:t>
      </w:r>
      <w:r w:rsidRPr="00135A91">
        <w:rPr>
          <w:rFonts w:ascii="Times New Roman"/>
          <w:bCs/>
          <w:color w:val="EE0000"/>
          <w:sz w:val="24"/>
          <w:szCs w:val="14"/>
        </w:rPr>
        <w:t>feel free to share this sample language with your prosecutor(s) and craft a warrant / court order that complies with your state or federal law for the issuance of pen registers and/or tracking warrants.</w:t>
      </w:r>
    </w:p>
    <w:p w14:paraId="182DDB77" w14:textId="77777777" w:rsidR="00135A91" w:rsidRDefault="00135A91" w:rsidP="00804AA6">
      <w:pPr>
        <w:rPr>
          <w:rFonts w:ascii="Times New Roman"/>
          <w:bCs/>
          <w:sz w:val="24"/>
          <w:szCs w:val="14"/>
        </w:rPr>
      </w:pPr>
    </w:p>
    <w:p w14:paraId="33CE14CA" w14:textId="77777777" w:rsidR="00135A91" w:rsidRDefault="00135A91" w:rsidP="00135A91">
      <w:pPr>
        <w:rPr>
          <w:rFonts w:ascii="Times New Roman"/>
          <w:bCs/>
          <w:sz w:val="24"/>
          <w:szCs w:val="14"/>
        </w:rPr>
      </w:pPr>
      <w:r w:rsidRPr="00135A91">
        <w:rPr>
          <w:rFonts w:ascii="Times New Roman"/>
          <w:bCs/>
          <w:sz w:val="24"/>
          <w:szCs w:val="14"/>
        </w:rPr>
        <w:t>It</w:t>
      </w:r>
      <w:r w:rsidRPr="00135A91">
        <w:rPr>
          <w:rFonts w:ascii="Times New Roman"/>
          <w:bCs/>
          <w:sz w:val="24"/>
          <w:szCs w:val="14"/>
        </w:rPr>
        <w:t>’</w:t>
      </w:r>
      <w:r w:rsidRPr="00135A91">
        <w:rPr>
          <w:rFonts w:ascii="Times New Roman"/>
          <w:bCs/>
          <w:sz w:val="24"/>
          <w:szCs w:val="14"/>
        </w:rPr>
        <w:t xml:space="preserve">s worth noting that California Penal Code </w:t>
      </w:r>
      <w:r w:rsidRPr="00135A91">
        <w:rPr>
          <w:rFonts w:ascii="Times New Roman"/>
          <w:bCs/>
          <w:sz w:val="24"/>
          <w:szCs w:val="14"/>
        </w:rPr>
        <w:t>§</w:t>
      </w:r>
      <w:r w:rsidRPr="00135A91">
        <w:rPr>
          <w:rFonts w:ascii="Times New Roman"/>
          <w:bCs/>
          <w:sz w:val="24"/>
          <w:szCs w:val="14"/>
        </w:rPr>
        <w:t xml:space="preserve"> 638.52(c), the authority for issuing PRTTs, specifically states </w:t>
      </w:r>
      <w:r w:rsidRPr="00135A91">
        <w:rPr>
          <w:rFonts w:ascii="Times New Roman"/>
          <w:bCs/>
          <w:sz w:val="24"/>
          <w:szCs w:val="14"/>
        </w:rPr>
        <w:t>“</w:t>
      </w:r>
      <w:r w:rsidRPr="00135A91">
        <w:rPr>
          <w:rFonts w:ascii="Times New Roman"/>
          <w:bCs/>
          <w:sz w:val="24"/>
          <w:szCs w:val="14"/>
        </w:rPr>
        <w:t xml:space="preserve">a pen register or trap and trace device </w:t>
      </w:r>
      <w:r w:rsidRPr="00135A91">
        <w:rPr>
          <w:rFonts w:ascii="Times New Roman"/>
          <w:b/>
          <w:bCs/>
          <w:sz w:val="24"/>
          <w:szCs w:val="14"/>
        </w:rPr>
        <w:t>does not include</w:t>
      </w:r>
      <w:r w:rsidRPr="00135A91">
        <w:rPr>
          <w:rFonts w:ascii="Times New Roman"/>
          <w:bCs/>
          <w:sz w:val="24"/>
          <w:szCs w:val="14"/>
        </w:rPr>
        <w:t xml:space="preserve"> any device or process used </w:t>
      </w:r>
      <w:r w:rsidRPr="00135A91">
        <w:rPr>
          <w:rFonts w:ascii="Times New Roman"/>
          <w:b/>
          <w:bCs/>
          <w:sz w:val="24"/>
          <w:szCs w:val="14"/>
        </w:rPr>
        <w:t>to obtain the contents of a communication or to obtain the location of an individual or device</w:t>
      </w:r>
      <w:r w:rsidRPr="00135A91">
        <w:rPr>
          <w:rFonts w:ascii="Times New Roman"/>
          <w:bCs/>
          <w:sz w:val="24"/>
          <w:szCs w:val="14"/>
        </w:rPr>
        <w:t>.</w:t>
      </w:r>
      <w:r w:rsidRPr="00135A91">
        <w:rPr>
          <w:rFonts w:ascii="Times New Roman"/>
          <w:bCs/>
          <w:sz w:val="24"/>
          <w:szCs w:val="14"/>
        </w:rPr>
        <w:t>”</w:t>
      </w:r>
      <w:r w:rsidRPr="00135A91">
        <w:rPr>
          <w:rFonts w:ascii="Times New Roman"/>
          <w:bCs/>
          <w:sz w:val="24"/>
          <w:szCs w:val="14"/>
        </w:rPr>
        <w:t xml:space="preserve"> Yet, social media providers won</w:t>
      </w:r>
      <w:r w:rsidRPr="00135A91">
        <w:rPr>
          <w:rFonts w:ascii="Times New Roman"/>
          <w:bCs/>
          <w:sz w:val="24"/>
          <w:szCs w:val="14"/>
        </w:rPr>
        <w:t>’</w:t>
      </w:r>
      <w:r w:rsidRPr="00135A91">
        <w:rPr>
          <w:rFonts w:ascii="Times New Roman"/>
          <w:bCs/>
          <w:sz w:val="24"/>
          <w:szCs w:val="14"/>
        </w:rPr>
        <w:t xml:space="preserve">t typically respond to </w:t>
      </w:r>
      <w:r w:rsidRPr="00135A91">
        <w:rPr>
          <w:rFonts w:ascii="Times New Roman"/>
          <w:bCs/>
          <w:sz w:val="24"/>
          <w:szCs w:val="14"/>
        </w:rPr>
        <w:t>“</w:t>
      </w:r>
      <w:r w:rsidRPr="00135A91">
        <w:rPr>
          <w:rFonts w:ascii="Times New Roman"/>
          <w:bCs/>
          <w:sz w:val="24"/>
          <w:szCs w:val="14"/>
        </w:rPr>
        <w:t>ping</w:t>
      </w:r>
      <w:r w:rsidRPr="00135A91">
        <w:rPr>
          <w:rFonts w:ascii="Times New Roman"/>
          <w:bCs/>
          <w:sz w:val="24"/>
          <w:szCs w:val="14"/>
        </w:rPr>
        <w:t>”</w:t>
      </w:r>
      <w:r w:rsidRPr="00135A91">
        <w:rPr>
          <w:rFonts w:ascii="Times New Roman"/>
          <w:bCs/>
          <w:sz w:val="24"/>
          <w:szCs w:val="14"/>
        </w:rPr>
        <w:t xml:space="preserve"> warrants and will require a PRTT be installed to provision location data. </w:t>
      </w:r>
    </w:p>
    <w:p w14:paraId="39335C60" w14:textId="77777777" w:rsidR="00135A91" w:rsidRPr="00135A91" w:rsidRDefault="00135A91" w:rsidP="00135A91">
      <w:pPr>
        <w:rPr>
          <w:rFonts w:ascii="Times New Roman"/>
          <w:bCs/>
          <w:sz w:val="24"/>
          <w:szCs w:val="14"/>
        </w:rPr>
      </w:pPr>
    </w:p>
    <w:p w14:paraId="04006240" w14:textId="5F9BFCEF" w:rsidR="00135A91" w:rsidRDefault="00135A91" w:rsidP="00135A91">
      <w:pPr>
        <w:rPr>
          <w:rFonts w:ascii="Times New Roman"/>
          <w:b/>
          <w:bCs/>
          <w:sz w:val="24"/>
          <w:szCs w:val="14"/>
        </w:rPr>
      </w:pPr>
      <w:r w:rsidRPr="00135A91">
        <w:rPr>
          <w:rFonts w:ascii="Times New Roman"/>
          <w:b/>
          <w:bCs/>
          <w:sz w:val="24"/>
          <w:szCs w:val="14"/>
        </w:rPr>
        <w:t>Here</w:t>
      </w:r>
      <w:r w:rsidRPr="00135A91">
        <w:rPr>
          <w:rFonts w:ascii="Times New Roman"/>
          <w:b/>
          <w:bCs/>
          <w:sz w:val="24"/>
          <w:szCs w:val="14"/>
        </w:rPr>
        <w:t>’</w:t>
      </w:r>
      <w:r w:rsidRPr="00135A91">
        <w:rPr>
          <w:rFonts w:ascii="Times New Roman"/>
          <w:b/>
          <w:bCs/>
          <w:sz w:val="24"/>
          <w:szCs w:val="14"/>
        </w:rPr>
        <w:t>s the workaround:</w:t>
      </w:r>
      <w:r w:rsidRPr="00135A91">
        <w:rPr>
          <w:rFonts w:ascii="Times New Roman"/>
          <w:bCs/>
          <w:sz w:val="24"/>
          <w:szCs w:val="14"/>
        </w:rPr>
        <w:t xml:space="preserve"> Your court order will be a combination of a PRTT, as authorized by Penal Code </w:t>
      </w:r>
      <w:r w:rsidRPr="00135A91">
        <w:rPr>
          <w:rFonts w:ascii="Times New Roman"/>
          <w:bCs/>
          <w:sz w:val="24"/>
          <w:szCs w:val="14"/>
        </w:rPr>
        <w:t>§</w:t>
      </w:r>
      <w:r w:rsidRPr="00135A91">
        <w:rPr>
          <w:rFonts w:ascii="Times New Roman"/>
          <w:bCs/>
          <w:sz w:val="24"/>
          <w:szCs w:val="14"/>
        </w:rPr>
        <w:t xml:space="preserve"> 630, </w:t>
      </w:r>
      <w:r w:rsidRPr="00135A91">
        <w:rPr>
          <w:rFonts w:ascii="Times New Roman"/>
          <w:bCs/>
          <w:i/>
          <w:iCs/>
          <w:sz w:val="24"/>
          <w:szCs w:val="14"/>
        </w:rPr>
        <w:t xml:space="preserve">and </w:t>
      </w:r>
      <w:r w:rsidRPr="00135A91">
        <w:rPr>
          <w:rFonts w:ascii="Times New Roman"/>
          <w:bCs/>
          <w:sz w:val="24"/>
          <w:szCs w:val="14"/>
        </w:rPr>
        <w:t xml:space="preserve">a prospective location data (tracking) warrant, as authorized by Penal Codes </w:t>
      </w:r>
      <w:r w:rsidRPr="00135A91">
        <w:rPr>
          <w:rFonts w:ascii="Times New Roman"/>
          <w:bCs/>
          <w:sz w:val="24"/>
          <w:szCs w:val="14"/>
        </w:rPr>
        <w:t>§§</w:t>
      </w:r>
      <w:r w:rsidRPr="00135A91">
        <w:rPr>
          <w:rFonts w:ascii="Times New Roman"/>
          <w:bCs/>
          <w:sz w:val="24"/>
          <w:szCs w:val="14"/>
        </w:rPr>
        <w:t xml:space="preserve"> 1524(a)(12), 1534. </w:t>
      </w:r>
      <w:r w:rsidRPr="00135A91">
        <w:rPr>
          <w:rFonts w:ascii="Times New Roman"/>
          <w:b/>
          <w:bCs/>
          <w:sz w:val="24"/>
          <w:szCs w:val="14"/>
        </w:rPr>
        <w:t>This works.</w:t>
      </w:r>
    </w:p>
    <w:p w14:paraId="77749CCF" w14:textId="77777777" w:rsidR="00135A91" w:rsidRDefault="00135A91" w:rsidP="00135A91">
      <w:pPr>
        <w:rPr>
          <w:rFonts w:ascii="Times New Roman"/>
          <w:b/>
          <w:bCs/>
          <w:sz w:val="24"/>
          <w:szCs w:val="14"/>
        </w:rPr>
      </w:pPr>
    </w:p>
    <w:p w14:paraId="1ACC64D0" w14:textId="77777777" w:rsidR="00A21434" w:rsidRDefault="00A21434" w:rsidP="00135A91">
      <w:pPr>
        <w:rPr>
          <w:rFonts w:ascii="Times New Roman"/>
          <w:b/>
          <w:bCs/>
          <w:sz w:val="24"/>
          <w:szCs w:val="14"/>
        </w:rPr>
      </w:pPr>
    </w:p>
    <w:p w14:paraId="482B12D2" w14:textId="777EC1C9" w:rsidR="00135A91" w:rsidRPr="00135A91" w:rsidRDefault="00135A91" w:rsidP="00135A91">
      <w:pPr>
        <w:rPr>
          <w:rFonts w:ascii="Times New Roman"/>
          <w:sz w:val="24"/>
          <w:szCs w:val="14"/>
        </w:rPr>
      </w:pPr>
      <w:r>
        <w:rPr>
          <w:rFonts w:ascii="Times New Roman"/>
          <w:sz w:val="24"/>
          <w:szCs w:val="14"/>
        </w:rPr>
        <w:lastRenderedPageBreak/>
        <w:t>The only nuance you</w:t>
      </w:r>
      <w:r>
        <w:rPr>
          <w:rFonts w:ascii="Times New Roman"/>
          <w:sz w:val="24"/>
          <w:szCs w:val="14"/>
        </w:rPr>
        <w:t>’</w:t>
      </w:r>
      <w:r>
        <w:rPr>
          <w:rFonts w:ascii="Times New Roman"/>
          <w:sz w:val="24"/>
          <w:szCs w:val="14"/>
        </w:rPr>
        <w:t>ll encounter is that the California Penal Code authorizes Pen Registers to run 60 days with extension(s), and location tracking warrants to run 30 days.</w:t>
      </w:r>
    </w:p>
    <w:p w14:paraId="6D7A5FD4" w14:textId="77777777" w:rsidR="00135A91" w:rsidRDefault="00135A91" w:rsidP="00135A91">
      <w:pPr>
        <w:rPr>
          <w:rFonts w:ascii="Times New Roman"/>
          <w:b/>
          <w:bCs/>
          <w:sz w:val="24"/>
          <w:szCs w:val="14"/>
        </w:rPr>
      </w:pPr>
    </w:p>
    <w:p w14:paraId="431A8DF5" w14:textId="77777777" w:rsidR="00135A91" w:rsidRDefault="00135A91" w:rsidP="00135A91">
      <w:pPr>
        <w:rPr>
          <w:rFonts w:ascii="Times New Roman"/>
          <w:sz w:val="24"/>
          <w:szCs w:val="14"/>
        </w:rPr>
      </w:pPr>
      <w:r w:rsidRPr="00135A91">
        <w:rPr>
          <w:rFonts w:ascii="Times New Roman"/>
          <w:sz w:val="24"/>
          <w:szCs w:val="14"/>
        </w:rPr>
        <w:t>As such, this template is 3 parts:</w:t>
      </w:r>
    </w:p>
    <w:p w14:paraId="68E5BF80" w14:textId="77777777" w:rsidR="00135A91" w:rsidRDefault="00135A91" w:rsidP="00135A91">
      <w:pPr>
        <w:rPr>
          <w:rFonts w:ascii="Times New Roman"/>
          <w:b/>
          <w:bCs/>
          <w:sz w:val="24"/>
          <w:szCs w:val="14"/>
        </w:rPr>
      </w:pPr>
    </w:p>
    <w:p w14:paraId="7F2063D7" w14:textId="77777777" w:rsidR="00135A91" w:rsidRDefault="00135A91" w:rsidP="00135A91">
      <w:pPr>
        <w:pStyle w:val="ListParagraph"/>
        <w:numPr>
          <w:ilvl w:val="0"/>
          <w:numId w:val="40"/>
        </w:numPr>
        <w:rPr>
          <w:rFonts w:ascii="Times New Roman"/>
          <w:sz w:val="24"/>
          <w:szCs w:val="14"/>
        </w:rPr>
      </w:pPr>
      <w:r w:rsidRPr="00135A91">
        <w:rPr>
          <w:rFonts w:ascii="Times New Roman"/>
          <w:sz w:val="24"/>
          <w:szCs w:val="14"/>
        </w:rPr>
        <w:t>Historical Search Warrant</w:t>
      </w:r>
    </w:p>
    <w:p w14:paraId="54BD367E" w14:textId="69BD88CF" w:rsidR="00135A91" w:rsidRPr="00135A91" w:rsidRDefault="00135A91" w:rsidP="00135A91">
      <w:pPr>
        <w:pStyle w:val="ListParagraph"/>
        <w:numPr>
          <w:ilvl w:val="0"/>
          <w:numId w:val="40"/>
        </w:numPr>
        <w:rPr>
          <w:rFonts w:ascii="Times New Roman"/>
          <w:sz w:val="24"/>
          <w:szCs w:val="14"/>
        </w:rPr>
      </w:pPr>
      <w:r w:rsidRPr="00135A91">
        <w:rPr>
          <w:rFonts w:ascii="Times New Roman"/>
          <w:i/>
          <w:iCs/>
          <w:sz w:val="24"/>
          <w:szCs w:val="14"/>
        </w:rPr>
        <w:t>60 Day</w:t>
      </w:r>
      <w:r w:rsidRPr="00135A91">
        <w:rPr>
          <w:rFonts w:ascii="Times New Roman"/>
          <w:sz w:val="24"/>
          <w:szCs w:val="14"/>
        </w:rPr>
        <w:t xml:space="preserve"> </w:t>
      </w:r>
      <w:r>
        <w:rPr>
          <w:rFonts w:ascii="Times New Roman"/>
          <w:sz w:val="24"/>
          <w:szCs w:val="14"/>
        </w:rPr>
        <w:t xml:space="preserve">Prospective </w:t>
      </w:r>
      <w:r w:rsidRPr="00135A91">
        <w:rPr>
          <w:rFonts w:ascii="Times New Roman"/>
          <w:sz w:val="24"/>
          <w:szCs w:val="14"/>
        </w:rPr>
        <w:t xml:space="preserve">Pen Register </w:t>
      </w:r>
      <w:r>
        <w:rPr>
          <w:rFonts w:ascii="Times New Roman"/>
          <w:sz w:val="24"/>
          <w:szCs w:val="14"/>
        </w:rPr>
        <w:t xml:space="preserve">Trap Trace Order </w:t>
      </w:r>
      <w:r>
        <w:rPr>
          <w:rFonts w:ascii="Times New Roman"/>
          <w:i/>
          <w:iCs/>
          <w:sz w:val="24"/>
          <w:szCs w:val="14"/>
        </w:rPr>
        <w:t>and</w:t>
      </w:r>
    </w:p>
    <w:p w14:paraId="4E1BFAAC" w14:textId="47BE1B22" w:rsidR="00135A91" w:rsidRPr="00135A91" w:rsidRDefault="00135A91" w:rsidP="00135A91">
      <w:pPr>
        <w:pStyle w:val="ListParagraph"/>
        <w:numPr>
          <w:ilvl w:val="0"/>
          <w:numId w:val="40"/>
        </w:numPr>
        <w:rPr>
          <w:rFonts w:ascii="Times New Roman"/>
          <w:sz w:val="24"/>
          <w:szCs w:val="14"/>
        </w:rPr>
      </w:pPr>
      <w:r>
        <w:rPr>
          <w:rFonts w:ascii="Times New Roman"/>
          <w:i/>
          <w:iCs/>
          <w:sz w:val="24"/>
          <w:szCs w:val="14"/>
        </w:rPr>
        <w:t xml:space="preserve">30 Day </w:t>
      </w:r>
      <w:r>
        <w:rPr>
          <w:rFonts w:ascii="Times New Roman"/>
          <w:sz w:val="24"/>
          <w:szCs w:val="14"/>
        </w:rPr>
        <w:t>Prospective Geolocation Tracking Warrant</w:t>
      </w:r>
      <w:r w:rsidRPr="00135A91">
        <w:rPr>
          <w:rFonts w:ascii="Times New Roman"/>
          <w:b/>
          <w:bCs/>
          <w:sz w:val="24"/>
          <w:szCs w:val="14"/>
        </w:rPr>
        <w:t xml:space="preserve"> </w:t>
      </w:r>
    </w:p>
    <w:p w14:paraId="6E977C62" w14:textId="77777777" w:rsidR="00135A91" w:rsidRDefault="00135A91" w:rsidP="00135A91">
      <w:pPr>
        <w:rPr>
          <w:rFonts w:ascii="Times New Roman"/>
          <w:sz w:val="24"/>
          <w:szCs w:val="14"/>
        </w:rPr>
      </w:pPr>
    </w:p>
    <w:p w14:paraId="65461FA6" w14:textId="4A2B0DA0" w:rsidR="00135A91" w:rsidRDefault="00135A91" w:rsidP="00135A91">
      <w:pPr>
        <w:rPr>
          <w:rFonts w:ascii="Times New Roman"/>
          <w:sz w:val="24"/>
          <w:szCs w:val="14"/>
        </w:rPr>
      </w:pPr>
      <w:r>
        <w:rPr>
          <w:rFonts w:ascii="Times New Roman"/>
          <w:sz w:val="24"/>
          <w:szCs w:val="14"/>
        </w:rPr>
        <w:t xml:space="preserve">It sounds messy </w:t>
      </w:r>
      <w:r>
        <w:rPr>
          <w:rFonts w:ascii="Times New Roman"/>
          <w:sz w:val="24"/>
          <w:szCs w:val="14"/>
        </w:rPr>
        <w:t>–</w:t>
      </w:r>
      <w:r>
        <w:rPr>
          <w:rFonts w:ascii="Times New Roman"/>
          <w:sz w:val="24"/>
          <w:szCs w:val="14"/>
        </w:rPr>
        <w:t xml:space="preserve"> but it</w:t>
      </w:r>
      <w:r>
        <w:rPr>
          <w:rFonts w:ascii="Times New Roman"/>
          <w:sz w:val="24"/>
          <w:szCs w:val="14"/>
        </w:rPr>
        <w:t>’</w:t>
      </w:r>
      <w:r>
        <w:rPr>
          <w:rFonts w:ascii="Times New Roman"/>
          <w:sz w:val="24"/>
          <w:szCs w:val="14"/>
        </w:rPr>
        <w:t xml:space="preserve">s </w:t>
      </w:r>
      <w:proofErr w:type="gramStart"/>
      <w:r>
        <w:rPr>
          <w:rFonts w:ascii="Times New Roman"/>
          <w:sz w:val="24"/>
          <w:szCs w:val="14"/>
        </w:rPr>
        <w:t>actually pretty</w:t>
      </w:r>
      <w:proofErr w:type="gramEnd"/>
      <w:r>
        <w:rPr>
          <w:rFonts w:ascii="Times New Roman"/>
          <w:sz w:val="24"/>
          <w:szCs w:val="14"/>
        </w:rPr>
        <w:t xml:space="preserve"> simple. The California Penal Code authorizes us to do </w:t>
      </w:r>
      <w:proofErr w:type="gramStart"/>
      <w:r>
        <w:rPr>
          <w:rFonts w:ascii="Times New Roman"/>
          <w:sz w:val="24"/>
          <w:szCs w:val="14"/>
        </w:rPr>
        <w:t>all of</w:t>
      </w:r>
      <w:proofErr w:type="gramEnd"/>
      <w:r>
        <w:rPr>
          <w:rFonts w:ascii="Times New Roman"/>
          <w:sz w:val="24"/>
          <w:szCs w:val="14"/>
        </w:rPr>
        <w:t xml:space="preserve"> these </w:t>
      </w:r>
      <w:proofErr w:type="gramStart"/>
      <w:r>
        <w:rPr>
          <w:rFonts w:ascii="Times New Roman"/>
          <w:sz w:val="24"/>
          <w:szCs w:val="14"/>
        </w:rPr>
        <w:t>things,</w:t>
      </w:r>
      <w:proofErr w:type="gramEnd"/>
      <w:r>
        <w:rPr>
          <w:rFonts w:ascii="Times New Roman"/>
          <w:sz w:val="24"/>
          <w:szCs w:val="14"/>
        </w:rPr>
        <w:t xml:space="preserve"> we just </w:t>
      </w:r>
      <w:proofErr w:type="gramStart"/>
      <w:r>
        <w:rPr>
          <w:rFonts w:ascii="Times New Roman"/>
          <w:sz w:val="24"/>
          <w:szCs w:val="14"/>
        </w:rPr>
        <w:t>have to</w:t>
      </w:r>
      <w:proofErr w:type="gramEnd"/>
      <w:r>
        <w:rPr>
          <w:rFonts w:ascii="Times New Roman"/>
          <w:sz w:val="24"/>
          <w:szCs w:val="14"/>
        </w:rPr>
        <w:t xml:space="preserve"> cite the appropriate sections to do it effectively.</w:t>
      </w:r>
    </w:p>
    <w:p w14:paraId="2661B05F" w14:textId="77777777" w:rsidR="00135A91" w:rsidRDefault="00135A91" w:rsidP="00135A91">
      <w:pPr>
        <w:rPr>
          <w:rFonts w:ascii="Times New Roman"/>
          <w:sz w:val="24"/>
          <w:szCs w:val="14"/>
        </w:rPr>
      </w:pPr>
    </w:p>
    <w:p w14:paraId="05DC35CB" w14:textId="75B8B818" w:rsidR="00135A91" w:rsidRPr="00135A91" w:rsidRDefault="00135A91" w:rsidP="00135A91">
      <w:pPr>
        <w:rPr>
          <w:rFonts w:ascii="Times New Roman"/>
          <w:b/>
          <w:bCs/>
          <w:color w:val="EE0000"/>
          <w:sz w:val="24"/>
          <w:szCs w:val="14"/>
        </w:rPr>
      </w:pPr>
      <w:r w:rsidRPr="00135A91">
        <w:rPr>
          <w:rFonts w:ascii="Times New Roman"/>
          <w:b/>
          <w:bCs/>
          <w:color w:val="EE0000"/>
          <w:sz w:val="24"/>
          <w:szCs w:val="14"/>
        </w:rPr>
        <w:t>A few other considerations for California peace officers:</w:t>
      </w:r>
    </w:p>
    <w:p w14:paraId="1D873F01" w14:textId="77777777" w:rsidR="00135A91" w:rsidRDefault="00135A91" w:rsidP="00135A91">
      <w:pPr>
        <w:rPr>
          <w:rFonts w:ascii="Times New Roman"/>
          <w:sz w:val="24"/>
          <w:szCs w:val="14"/>
        </w:rPr>
      </w:pPr>
    </w:p>
    <w:p w14:paraId="6D9062F2" w14:textId="77777777" w:rsidR="00135A91" w:rsidRDefault="00135A91" w:rsidP="00135A91">
      <w:pPr>
        <w:rPr>
          <w:rFonts w:ascii="Times New Roman"/>
          <w:b/>
          <w:bCs/>
          <w:sz w:val="24"/>
          <w:szCs w:val="14"/>
        </w:rPr>
      </w:pPr>
      <w:r>
        <w:rPr>
          <w:rFonts w:ascii="Times New Roman"/>
          <w:b/>
          <w:bCs/>
          <w:sz w:val="24"/>
          <w:szCs w:val="14"/>
        </w:rPr>
        <w:t>Authorities for PRTTs (California):</w:t>
      </w:r>
    </w:p>
    <w:p w14:paraId="2E4F478E" w14:textId="7CE0D051" w:rsidR="000052AF" w:rsidRPr="000052AF" w:rsidRDefault="00135A91" w:rsidP="000052AF">
      <w:pPr>
        <w:rPr>
          <w:rFonts w:ascii="Times New Roman"/>
          <w:i/>
          <w:iCs/>
          <w:sz w:val="24"/>
          <w:szCs w:val="14"/>
        </w:rPr>
      </w:pPr>
      <w:r w:rsidRPr="00135A91">
        <w:rPr>
          <w:rFonts w:ascii="Times New Roman"/>
          <w:sz w:val="24"/>
          <w:szCs w:val="14"/>
        </w:rPr>
        <w:t xml:space="preserve">California Penal Code </w:t>
      </w:r>
      <w:r w:rsidRPr="00135A91">
        <w:rPr>
          <w:rFonts w:ascii="Times New Roman" w:hAnsi="Times New Roman" w:cs="Times New Roman"/>
          <w:sz w:val="24"/>
          <w:szCs w:val="14"/>
        </w:rPr>
        <w:t>§</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w:t>
      </w:r>
      <w:r>
        <w:rPr>
          <w:rFonts w:ascii="Times New Roman"/>
          <w:sz w:val="24"/>
          <w:szCs w:val="14"/>
        </w:rPr>
        <w:t xml:space="preserve">(b) lists out the legal authorities we </w:t>
      </w:r>
      <w:proofErr w:type="gramStart"/>
      <w:r>
        <w:rPr>
          <w:rFonts w:ascii="Times New Roman"/>
          <w:sz w:val="24"/>
          <w:szCs w:val="14"/>
        </w:rPr>
        <w:t>have to</w:t>
      </w:r>
      <w:proofErr w:type="gramEnd"/>
      <w:r>
        <w:rPr>
          <w:rFonts w:ascii="Times New Roman"/>
          <w:sz w:val="24"/>
          <w:szCs w:val="14"/>
        </w:rPr>
        <w:t xml:space="preserve"> obtain a pen register. It</w:t>
      </w:r>
      <w:r>
        <w:rPr>
          <w:rFonts w:ascii="Times New Roman"/>
          <w:sz w:val="24"/>
          <w:szCs w:val="14"/>
        </w:rPr>
        <w:t>’</w:t>
      </w:r>
      <w:r>
        <w:rPr>
          <w:rFonts w:ascii="Times New Roman"/>
          <w:sz w:val="24"/>
          <w:szCs w:val="14"/>
        </w:rPr>
        <w:t xml:space="preserve">s worth noting that </w:t>
      </w:r>
      <w:r>
        <w:rPr>
          <w:rFonts w:ascii="Times New Roman"/>
          <w:b/>
          <w:bCs/>
          <w:sz w:val="24"/>
          <w:szCs w:val="14"/>
        </w:rPr>
        <w:t xml:space="preserve">these are different </w:t>
      </w:r>
      <w:r>
        <w:rPr>
          <w:rFonts w:ascii="Times New Roman"/>
          <w:sz w:val="24"/>
          <w:szCs w:val="14"/>
        </w:rPr>
        <w:t xml:space="preserve">than the authorities we use for search warrants under PC </w:t>
      </w:r>
      <w:r w:rsidRPr="00135A91">
        <w:rPr>
          <w:rFonts w:ascii="Times New Roman" w:hAnsi="Times New Roman" w:cs="Times New Roman"/>
          <w:sz w:val="24"/>
          <w:szCs w:val="14"/>
        </w:rPr>
        <w:t>§</w:t>
      </w:r>
      <w:r>
        <w:rPr>
          <w:rFonts w:ascii="Times New Roman" w:hAnsi="Times New Roman" w:cs="Times New Roman"/>
          <w:sz w:val="24"/>
          <w:szCs w:val="14"/>
        </w:rPr>
        <w:t xml:space="preserve"> 1524. </w:t>
      </w:r>
    </w:p>
    <w:p w14:paraId="2F43C6E1" w14:textId="77777777" w:rsidR="00135A91" w:rsidRDefault="00135A91" w:rsidP="00135A91">
      <w:pPr>
        <w:rPr>
          <w:rFonts w:ascii="Times New Roman"/>
          <w:b/>
          <w:bCs/>
          <w:sz w:val="24"/>
          <w:szCs w:val="14"/>
        </w:rPr>
      </w:pPr>
    </w:p>
    <w:p w14:paraId="79155C85" w14:textId="3191F491" w:rsidR="000052AF" w:rsidRPr="000052AF" w:rsidRDefault="000052AF" w:rsidP="00135A91">
      <w:pPr>
        <w:rPr>
          <w:rFonts w:ascii="Times New Roman"/>
          <w:b/>
          <w:bCs/>
          <w:sz w:val="24"/>
          <w:szCs w:val="14"/>
        </w:rPr>
      </w:pPr>
      <w:r>
        <w:rPr>
          <w:rFonts w:ascii="Times New Roman"/>
          <w:b/>
          <w:bCs/>
          <w:sz w:val="24"/>
          <w:szCs w:val="14"/>
        </w:rPr>
        <w:t>Required Language Within the Orders:</w:t>
      </w:r>
    </w:p>
    <w:p w14:paraId="638FF572" w14:textId="61F1173D" w:rsidR="00135A91" w:rsidRDefault="00135A91" w:rsidP="00135A91">
      <w:pPr>
        <w:rPr>
          <w:rFonts w:ascii="Times New Roman"/>
          <w:sz w:val="24"/>
          <w:szCs w:val="14"/>
        </w:rPr>
      </w:pPr>
      <w:r w:rsidRPr="00135A91">
        <w:rPr>
          <w:rFonts w:ascii="Times New Roman"/>
          <w:sz w:val="24"/>
          <w:szCs w:val="14"/>
        </w:rPr>
        <w:t xml:space="preserve">California Penal Code </w:t>
      </w:r>
      <w:r w:rsidRPr="00135A91">
        <w:rPr>
          <w:rFonts w:ascii="Times New Roman"/>
          <w:sz w:val="24"/>
          <w:szCs w:val="14"/>
        </w:rPr>
        <w:t>§ </w:t>
      </w:r>
      <w:r w:rsidRPr="00135A91">
        <w:rPr>
          <w:rFonts w:ascii="Times New Roman"/>
          <w:sz w:val="24"/>
          <w:szCs w:val="14"/>
        </w:rPr>
        <w:t>638.52</w:t>
      </w:r>
      <w:r w:rsidR="000052AF">
        <w:rPr>
          <w:rFonts w:ascii="Times New Roman"/>
          <w:sz w:val="24"/>
          <w:szCs w:val="14"/>
        </w:rPr>
        <w:t xml:space="preserve"> (d)</w:t>
      </w:r>
      <w:r>
        <w:rPr>
          <w:rFonts w:ascii="Times New Roman"/>
          <w:sz w:val="24"/>
          <w:szCs w:val="14"/>
        </w:rPr>
        <w:t xml:space="preserve"> requires we include the following in our pen register order:</w:t>
      </w:r>
    </w:p>
    <w:p w14:paraId="55D7511D" w14:textId="77777777" w:rsidR="00135A91" w:rsidRDefault="00135A91" w:rsidP="00135A91">
      <w:pPr>
        <w:rPr>
          <w:rFonts w:ascii="Times New Roman"/>
          <w:sz w:val="24"/>
          <w:szCs w:val="14"/>
        </w:rPr>
      </w:pPr>
    </w:p>
    <w:p w14:paraId="08B9A846" w14:textId="41E2669C"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 xml:space="preserve">The identity, if known, of the person to </w:t>
      </w:r>
      <w:proofErr w:type="gramStart"/>
      <w:r w:rsidRPr="000052AF">
        <w:rPr>
          <w:rFonts w:ascii="Times New Roman"/>
          <w:sz w:val="24"/>
          <w:szCs w:val="14"/>
        </w:rPr>
        <w:t>whom</w:t>
      </w:r>
      <w:proofErr w:type="gramEnd"/>
      <w:r w:rsidRPr="000052AF">
        <w:rPr>
          <w:rFonts w:ascii="Times New Roman"/>
          <w:sz w:val="24"/>
          <w:szCs w:val="14"/>
        </w:rPr>
        <w:t xml:space="preserve"> is leased or in whose name is listed the telephone line to which the pen register or trap and trace device is to be attached.</w:t>
      </w:r>
    </w:p>
    <w:p w14:paraId="2688EDF4" w14:textId="01719340"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identity, if known, of the person who is the subject of the criminal investigation.</w:t>
      </w:r>
    </w:p>
    <w:p w14:paraId="7D389821" w14:textId="4C6AC006" w:rsidR="000052AF" w:rsidRPr="000052AF" w:rsidRDefault="000052AF" w:rsidP="000052AF">
      <w:pPr>
        <w:pStyle w:val="ListParagraph"/>
        <w:numPr>
          <w:ilvl w:val="0"/>
          <w:numId w:val="41"/>
        </w:numPr>
        <w:rPr>
          <w:rFonts w:ascii="Times New Roman"/>
          <w:sz w:val="24"/>
          <w:szCs w:val="14"/>
        </w:rPr>
      </w:pPr>
      <w:r w:rsidRPr="000052AF">
        <w:rPr>
          <w:rFonts w:ascii="Times New Roman"/>
          <w:sz w:val="24"/>
          <w:szCs w:val="14"/>
        </w:rPr>
        <w:t>The number and, if known, physical location of the telephone line to which the pen register or trap and trace device is to be attached and, in the case of a trap and trace device, the geographic limits of the trap and trace order.</w:t>
      </w:r>
    </w:p>
    <w:p w14:paraId="03FE98A9" w14:textId="4756311B" w:rsidR="00135A91" w:rsidRDefault="000052AF" w:rsidP="000052AF">
      <w:pPr>
        <w:pStyle w:val="ListParagraph"/>
        <w:numPr>
          <w:ilvl w:val="0"/>
          <w:numId w:val="41"/>
        </w:numPr>
        <w:rPr>
          <w:rFonts w:ascii="Times New Roman"/>
          <w:sz w:val="24"/>
          <w:szCs w:val="14"/>
        </w:rPr>
      </w:pPr>
      <w:r w:rsidRPr="000052AF">
        <w:rPr>
          <w:rFonts w:ascii="Times New Roman"/>
          <w:sz w:val="24"/>
          <w:szCs w:val="14"/>
        </w:rPr>
        <w:t>A statement of the offense to which the information likely to be obtained by the pen register or trap and trace device relates.</w:t>
      </w:r>
    </w:p>
    <w:p w14:paraId="261D7C1C" w14:textId="77777777" w:rsidR="000052AF" w:rsidRDefault="000052AF" w:rsidP="000052AF">
      <w:pPr>
        <w:rPr>
          <w:rFonts w:ascii="Times New Roman"/>
          <w:sz w:val="24"/>
          <w:szCs w:val="14"/>
        </w:rPr>
      </w:pPr>
    </w:p>
    <w:p w14:paraId="06EF6D1E" w14:textId="1B5F4D25" w:rsidR="000052AF" w:rsidRDefault="000052AF" w:rsidP="000052AF">
      <w:pPr>
        <w:rPr>
          <w:rFonts w:ascii="Times New Roman"/>
          <w:sz w:val="24"/>
          <w:szCs w:val="14"/>
        </w:rPr>
      </w:pPr>
      <w:r>
        <w:rPr>
          <w:rFonts w:ascii="Times New Roman"/>
          <w:sz w:val="24"/>
          <w:szCs w:val="14"/>
        </w:rPr>
        <w:t xml:space="preserve">This may seem like a </w:t>
      </w:r>
      <w:r>
        <w:rPr>
          <w:rFonts w:ascii="Times New Roman"/>
          <w:i/>
          <w:iCs/>
          <w:sz w:val="24"/>
          <w:szCs w:val="14"/>
        </w:rPr>
        <w:t>nuance</w:t>
      </w:r>
      <w:r>
        <w:rPr>
          <w:rFonts w:ascii="Times New Roman"/>
          <w:sz w:val="24"/>
          <w:szCs w:val="14"/>
        </w:rPr>
        <w:t xml:space="preserve"> given that </w:t>
      </w:r>
      <w:proofErr w:type="gramStart"/>
      <w:r>
        <w:rPr>
          <w:rFonts w:ascii="Times New Roman"/>
          <w:i/>
          <w:iCs/>
          <w:sz w:val="24"/>
          <w:szCs w:val="14"/>
        </w:rPr>
        <w:t>all of</w:t>
      </w:r>
      <w:proofErr w:type="gramEnd"/>
      <w:r>
        <w:rPr>
          <w:rFonts w:ascii="Times New Roman"/>
          <w:i/>
          <w:iCs/>
          <w:sz w:val="24"/>
          <w:szCs w:val="14"/>
        </w:rPr>
        <w:t xml:space="preserve"> that information </w:t>
      </w:r>
      <w:r>
        <w:rPr>
          <w:rFonts w:ascii="Times New Roman"/>
          <w:sz w:val="24"/>
          <w:szCs w:val="14"/>
        </w:rPr>
        <w:t xml:space="preserve">would likely be contained within an attached affidavit of probable cause, </w:t>
      </w:r>
      <w:r>
        <w:rPr>
          <w:rFonts w:ascii="Times New Roman"/>
          <w:i/>
          <w:iCs/>
          <w:sz w:val="24"/>
          <w:szCs w:val="14"/>
        </w:rPr>
        <w:t>however</w:t>
      </w:r>
      <w:r>
        <w:rPr>
          <w:rFonts w:ascii="Times New Roman"/>
          <w:sz w:val="24"/>
          <w:szCs w:val="14"/>
        </w:rPr>
        <w:t xml:space="preserve">, in 2023 Snapchat </w:t>
      </w:r>
      <w:proofErr w:type="gramStart"/>
      <w:r>
        <w:rPr>
          <w:rFonts w:ascii="Times New Roman"/>
          <w:i/>
          <w:iCs/>
          <w:sz w:val="24"/>
          <w:szCs w:val="14"/>
        </w:rPr>
        <w:t>actually stopped</w:t>
      </w:r>
      <w:proofErr w:type="gramEnd"/>
      <w:r>
        <w:rPr>
          <w:rFonts w:ascii="Times New Roman"/>
          <w:i/>
          <w:iCs/>
          <w:sz w:val="24"/>
          <w:szCs w:val="14"/>
        </w:rPr>
        <w:t xml:space="preserve"> </w:t>
      </w:r>
      <w:r>
        <w:rPr>
          <w:rFonts w:ascii="Times New Roman"/>
          <w:sz w:val="24"/>
          <w:szCs w:val="14"/>
        </w:rPr>
        <w:t>complying with PRTT orders coming from California which did not include that required information within the court</w:t>
      </w:r>
      <w:r>
        <w:rPr>
          <w:rFonts w:ascii="Times New Roman"/>
          <w:sz w:val="24"/>
          <w:szCs w:val="14"/>
        </w:rPr>
        <w:t>’</w:t>
      </w:r>
      <w:r>
        <w:rPr>
          <w:rFonts w:ascii="Times New Roman"/>
          <w:sz w:val="24"/>
          <w:szCs w:val="14"/>
        </w:rPr>
        <w:t>s orders.</w:t>
      </w:r>
      <w:r w:rsidR="00A21434">
        <w:rPr>
          <w:rFonts w:ascii="Times New Roman"/>
          <w:sz w:val="24"/>
          <w:szCs w:val="14"/>
        </w:rPr>
        <w:t xml:space="preserve"> While we didn</w:t>
      </w:r>
      <w:r w:rsidR="00A21434">
        <w:rPr>
          <w:rFonts w:ascii="Times New Roman"/>
          <w:sz w:val="24"/>
          <w:szCs w:val="14"/>
        </w:rPr>
        <w:t>’</w:t>
      </w:r>
      <w:r w:rsidR="00A21434">
        <w:rPr>
          <w:rFonts w:ascii="Times New Roman"/>
          <w:sz w:val="24"/>
          <w:szCs w:val="14"/>
        </w:rPr>
        <w:t>t have the same issue with Facebook, it</w:t>
      </w:r>
      <w:r w:rsidR="00A21434">
        <w:rPr>
          <w:rFonts w:ascii="Times New Roman"/>
          <w:sz w:val="24"/>
          <w:szCs w:val="14"/>
        </w:rPr>
        <w:t>’</w:t>
      </w:r>
      <w:r w:rsidR="00A21434">
        <w:rPr>
          <w:rFonts w:ascii="Times New Roman"/>
          <w:sz w:val="24"/>
          <w:szCs w:val="14"/>
        </w:rPr>
        <w:t xml:space="preserve">s only a matter of time. Plus </w:t>
      </w:r>
      <w:r w:rsidR="00A21434">
        <w:rPr>
          <w:rFonts w:ascii="Times New Roman"/>
          <w:sz w:val="24"/>
          <w:szCs w:val="14"/>
        </w:rPr>
        <w:t>–</w:t>
      </w:r>
      <w:r w:rsidR="00A21434">
        <w:rPr>
          <w:rFonts w:ascii="Times New Roman"/>
          <w:sz w:val="24"/>
          <w:szCs w:val="14"/>
        </w:rPr>
        <w:t xml:space="preserve"> it</w:t>
      </w:r>
      <w:r w:rsidR="00A21434">
        <w:rPr>
          <w:rFonts w:ascii="Times New Roman"/>
          <w:sz w:val="24"/>
          <w:szCs w:val="14"/>
        </w:rPr>
        <w:t>’</w:t>
      </w:r>
      <w:r w:rsidR="00A21434">
        <w:rPr>
          <w:rFonts w:ascii="Times New Roman"/>
          <w:sz w:val="24"/>
          <w:szCs w:val="14"/>
        </w:rPr>
        <w:t xml:space="preserve">s best practice to make sure we are checking </w:t>
      </w:r>
      <w:proofErr w:type="gramStart"/>
      <w:r w:rsidR="00A21434">
        <w:rPr>
          <w:rFonts w:ascii="Times New Roman"/>
          <w:sz w:val="24"/>
          <w:szCs w:val="14"/>
        </w:rPr>
        <w:t>all of</w:t>
      </w:r>
      <w:proofErr w:type="gramEnd"/>
      <w:r w:rsidR="00A21434">
        <w:rPr>
          <w:rFonts w:ascii="Times New Roman"/>
          <w:sz w:val="24"/>
          <w:szCs w:val="14"/>
        </w:rPr>
        <w:t xml:space="preserve"> the boxes so that we don</w:t>
      </w:r>
      <w:r w:rsidR="00A21434">
        <w:rPr>
          <w:rFonts w:ascii="Times New Roman"/>
          <w:sz w:val="24"/>
          <w:szCs w:val="14"/>
        </w:rPr>
        <w:t>’</w:t>
      </w:r>
      <w:r w:rsidR="00A21434">
        <w:rPr>
          <w:rFonts w:ascii="Times New Roman"/>
          <w:sz w:val="24"/>
          <w:szCs w:val="14"/>
        </w:rPr>
        <w:t>t risk losing evidence due to an oversight.</w:t>
      </w:r>
    </w:p>
    <w:p w14:paraId="17C2EDEA" w14:textId="1BA0F0C6" w:rsidR="000052AF" w:rsidRDefault="000052AF" w:rsidP="000052AF">
      <w:pPr>
        <w:rPr>
          <w:rFonts w:ascii="Times New Roman"/>
          <w:sz w:val="24"/>
          <w:szCs w:val="14"/>
        </w:rPr>
      </w:pPr>
    </w:p>
    <w:p w14:paraId="67F6EDDA" w14:textId="4A51C816" w:rsidR="000052AF" w:rsidRPr="000052AF" w:rsidRDefault="000052AF" w:rsidP="000052AF">
      <w:pPr>
        <w:rPr>
          <w:rFonts w:ascii="Times New Roman"/>
          <w:sz w:val="24"/>
          <w:szCs w:val="14"/>
        </w:rPr>
      </w:pPr>
      <w:r>
        <w:rPr>
          <w:rFonts w:ascii="Times New Roman"/>
          <w:sz w:val="24"/>
          <w:szCs w:val="14"/>
        </w:rPr>
        <w:t xml:space="preserve">These are an unbelievably effective and useful tool for all types of investigations, and the requirements to obtain them do not require we </w:t>
      </w:r>
      <w:r>
        <w:rPr>
          <w:rFonts w:ascii="Times New Roman"/>
          <w:sz w:val="24"/>
          <w:szCs w:val="14"/>
        </w:rPr>
        <w:t>“</w:t>
      </w:r>
      <w:r>
        <w:rPr>
          <w:rFonts w:ascii="Times New Roman"/>
          <w:sz w:val="24"/>
          <w:szCs w:val="14"/>
        </w:rPr>
        <w:t>exhaust reasonable investigative means</w:t>
      </w:r>
      <w:r>
        <w:rPr>
          <w:rFonts w:ascii="Times New Roman"/>
          <w:sz w:val="24"/>
          <w:szCs w:val="14"/>
        </w:rPr>
        <w:t>”</w:t>
      </w:r>
      <w:r>
        <w:rPr>
          <w:rFonts w:ascii="Times New Roman"/>
          <w:sz w:val="24"/>
          <w:szCs w:val="14"/>
        </w:rPr>
        <w:t xml:space="preserve"> like Wire Taps do, so in many cases, we can easily justify our need for a PRTT. Just remember, with a PRTT you will </w:t>
      </w:r>
      <w:r>
        <w:rPr>
          <w:rFonts w:ascii="Times New Roman"/>
          <w:b/>
          <w:bCs/>
          <w:sz w:val="24"/>
          <w:szCs w:val="14"/>
        </w:rPr>
        <w:t>not</w:t>
      </w:r>
      <w:r>
        <w:rPr>
          <w:rFonts w:ascii="Times New Roman"/>
          <w:sz w:val="24"/>
          <w:szCs w:val="14"/>
        </w:rPr>
        <w:t xml:space="preserve"> get content.</w:t>
      </w:r>
    </w:p>
    <w:p w14:paraId="00170F73" w14:textId="77777777" w:rsidR="000052AF" w:rsidRDefault="000052AF" w:rsidP="000052AF">
      <w:pPr>
        <w:rPr>
          <w:rFonts w:ascii="Times New Roman"/>
          <w:sz w:val="24"/>
          <w:szCs w:val="14"/>
        </w:rPr>
      </w:pPr>
    </w:p>
    <w:p w14:paraId="57CB0792" w14:textId="070FB172" w:rsidR="000052AF" w:rsidRPr="000052AF" w:rsidRDefault="000052AF" w:rsidP="000052AF">
      <w:pPr>
        <w:rPr>
          <w:rFonts w:ascii="Times New Roman"/>
          <w:sz w:val="24"/>
          <w:szCs w:val="14"/>
        </w:rPr>
      </w:pPr>
      <w:r>
        <w:rPr>
          <w:rFonts w:ascii="Times New Roman"/>
          <w:sz w:val="24"/>
          <w:szCs w:val="14"/>
        </w:rPr>
        <w:t xml:space="preserve">Make sure you remove this preface if you plan to use this template, and </w:t>
      </w:r>
      <w:r>
        <w:rPr>
          <w:rFonts w:ascii="Times New Roman"/>
          <w:b/>
          <w:bCs/>
          <w:sz w:val="24"/>
          <w:szCs w:val="14"/>
        </w:rPr>
        <w:t xml:space="preserve">good luck! </w:t>
      </w:r>
    </w:p>
    <w:p w14:paraId="3D667B27" w14:textId="77777777" w:rsidR="00135A91" w:rsidRDefault="00135A91" w:rsidP="00804AA6">
      <w:pPr>
        <w:rPr>
          <w:rFonts w:ascii="Times New Roman"/>
          <w:bCs/>
          <w:sz w:val="24"/>
          <w:szCs w:val="14"/>
        </w:rPr>
      </w:pPr>
    </w:p>
    <w:p w14:paraId="035571CC" w14:textId="77777777" w:rsidR="00804AA6" w:rsidRDefault="00804AA6" w:rsidP="00804AA6">
      <w:pPr>
        <w:rPr>
          <w:rFonts w:ascii="Times New Roman"/>
          <w:bCs/>
          <w:sz w:val="24"/>
          <w:szCs w:val="14"/>
        </w:rPr>
      </w:pPr>
    </w:p>
    <w:p w14:paraId="6A455784" w14:textId="5955C0E2" w:rsidR="00804AA6" w:rsidRPr="00804AA6" w:rsidRDefault="00804AA6" w:rsidP="00804AA6">
      <w:pPr>
        <w:rPr>
          <w:rFonts w:ascii="Times New Roman"/>
          <w:b/>
          <w:sz w:val="28"/>
          <w:szCs w:val="16"/>
        </w:rPr>
      </w:pPr>
    </w:p>
    <w:p w14:paraId="2C1B9154" w14:textId="12F075E7" w:rsidR="00804AA6" w:rsidRPr="00804AA6" w:rsidRDefault="00804AA6" w:rsidP="00804AA6">
      <w:pPr>
        <w:jc w:val="center"/>
        <w:rPr>
          <w:rFonts w:ascii="Times New Roman"/>
          <w:bCs/>
          <w:sz w:val="40"/>
        </w:rPr>
      </w:pPr>
      <w:r w:rsidRPr="00804AA6">
        <w:rPr>
          <w:rFonts w:ascii="Times New Roman"/>
          <w:bCs/>
          <w:sz w:val="40"/>
        </w:rPr>
        <w:br w:type="page"/>
      </w:r>
    </w:p>
    <w:p w14:paraId="511FE2E4" w14:textId="1B65D14F"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lastRenderedPageBreak/>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09A0E30C" w:rsidR="006B3671" w:rsidRDefault="000052AF" w:rsidP="000570CC">
                            <w:pPr>
                              <w:jc w:val="center"/>
                            </w:pPr>
                            <w:r>
                              <w:rPr>
                                <w:rFonts w:ascii="Times New Roman"/>
                                <w:bCs/>
                                <w:sz w:val="36"/>
                              </w:rPr>
                              <w:t>PRTT / Prospective Location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0935149D" w14:textId="09A0E30C" w:rsidR="006B3671" w:rsidRDefault="000052AF" w:rsidP="000570CC">
                      <w:pPr>
                        <w:jc w:val="center"/>
                      </w:pPr>
                      <w:r>
                        <w:rPr>
                          <w:rFonts w:ascii="Times New Roman"/>
                          <w:bCs/>
                          <w:sz w:val="36"/>
                        </w:rPr>
                        <w:t>PRTT / Prospective Location Data</w:t>
                      </w: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bookmarkStart w:id="0" w:name="_Hlk206940966"/>
    <w:p w14:paraId="499A3E84" w14:textId="22308BB0" w:rsidR="00E80CFD"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F7709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w:t>
      </w:r>
      <w:r w:rsidR="00F7709A">
        <w:rPr>
          <w:rFonts w:ascii="Times New Roman" w:hAnsi="Times New Roman" w:cs="Times New Roman"/>
          <w:b/>
          <w:bCs/>
          <w:spacing w:val="-6"/>
          <w:sz w:val="24"/>
        </w:rPr>
        <w:t xml:space="preserve">Penal Code § </w:t>
      </w:r>
      <w:r w:rsidR="00E80CFD" w:rsidRPr="00F7709A">
        <w:rPr>
          <w:rFonts w:ascii="Times New Roman" w:hAnsi="Times New Roman" w:cs="Times New Roman"/>
          <w:b/>
          <w:bCs/>
          <w:sz w:val="24"/>
          <w:szCs w:val="24"/>
        </w:rPr>
        <w:t>1524(a)(4)</w:t>
      </w:r>
      <w:r w:rsidR="00E80CFD" w:rsidRPr="006D0CFA">
        <w:rPr>
          <w:rFonts w:ascii="Times New Roman" w:hAnsi="Times New Roman" w:cs="Times New Roman"/>
          <w:sz w:val="24"/>
          <w:szCs w:val="24"/>
        </w:rPr>
        <w:t xml:space="preserve"> - It tends to show that a felony has been committed or that a particular person has committed a felony.</w:t>
      </w:r>
    </w:p>
    <w:bookmarkStart w:id="1" w:name="_Hlk206940995"/>
    <w:p w14:paraId="70CB193A" w14:textId="4AC005FC" w:rsidR="00A67B4F" w:rsidRDefault="00A67B4F" w:rsidP="00A67B4F">
      <w:pPr>
        <w:ind w:left="720"/>
        <w:rPr>
          <w:rFonts w:ascii="Times New Roman" w:hAnsi="Times New Roman" w:cs="Times New Roman"/>
          <w:sz w:val="24"/>
          <w:szCs w:val="24"/>
        </w:rPr>
      </w:pPr>
      <w:sdt>
        <w:sdtPr>
          <w:rPr>
            <w:rFonts w:ascii="Times New Roman" w:hAnsi="Times New Roman" w:cs="Times New Roman"/>
            <w:sz w:val="24"/>
            <w:szCs w:val="24"/>
          </w:rPr>
          <w:id w:val="-2020769898"/>
          <w14:checkbox>
            <w14:checked w14:val="1"/>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D0CFA">
        <w:rPr>
          <w:rFonts w:ascii="Times New Roman" w:hAnsi="Times New Roman" w:cs="Times New Roman"/>
          <w:sz w:val="24"/>
          <w:szCs w:val="24"/>
        </w:rPr>
        <w:t xml:space="preserve"> </w:t>
      </w:r>
      <w:r>
        <w:rPr>
          <w:rFonts w:ascii="Times New Roman" w:hAnsi="Times New Roman" w:cs="Times New Roman"/>
          <w:b/>
          <w:bCs/>
          <w:spacing w:val="-6"/>
          <w:sz w:val="24"/>
        </w:rPr>
        <w:t xml:space="preserve">Penal Code § </w:t>
      </w:r>
      <w:r w:rsidRPr="00F7709A">
        <w:rPr>
          <w:rFonts w:ascii="Times New Roman" w:hAnsi="Times New Roman" w:cs="Times New Roman"/>
          <w:b/>
          <w:bCs/>
          <w:sz w:val="24"/>
          <w:szCs w:val="24"/>
        </w:rPr>
        <w:t>1524(a)(</w:t>
      </w:r>
      <w:r>
        <w:rPr>
          <w:rFonts w:ascii="Times New Roman" w:hAnsi="Times New Roman" w:cs="Times New Roman"/>
          <w:b/>
          <w:bCs/>
          <w:sz w:val="24"/>
          <w:szCs w:val="24"/>
        </w:rPr>
        <w:t>6</w:t>
      </w:r>
      <w:r w:rsidRPr="00F7709A">
        <w:rPr>
          <w:rFonts w:ascii="Times New Roman" w:hAnsi="Times New Roman" w:cs="Times New Roman"/>
          <w:b/>
          <w:bCs/>
          <w:sz w:val="24"/>
          <w:szCs w:val="24"/>
        </w:rPr>
        <w:t>)</w:t>
      </w:r>
      <w:r w:rsidRPr="006D0CFA">
        <w:rPr>
          <w:rFonts w:ascii="Times New Roman" w:hAnsi="Times New Roman" w:cs="Times New Roman"/>
          <w:sz w:val="24"/>
          <w:szCs w:val="24"/>
        </w:rPr>
        <w:t xml:space="preserve"> - It </w:t>
      </w:r>
      <w:r>
        <w:rPr>
          <w:rFonts w:ascii="Times New Roman" w:hAnsi="Times New Roman" w:cs="Times New Roman"/>
          <w:sz w:val="24"/>
          <w:szCs w:val="24"/>
        </w:rPr>
        <w:t>will assist in locating a suspect for whom there is a felony warrant to arrest.</w:t>
      </w:r>
    </w:p>
    <w:bookmarkEnd w:id="1"/>
    <w:p w14:paraId="3775DB0A" w14:textId="54239A86" w:rsidR="000052AF" w:rsidRPr="000052AF" w:rsidRDefault="00000000" w:rsidP="000052A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spacing w:val="-6"/>
          <w:sz w:val="24"/>
        </w:rPr>
      </w:pPr>
      <w:sdt>
        <w:sdtPr>
          <w:rPr>
            <w:rFonts w:ascii="Times New Roman" w:hAnsi="Times New Roman" w:cs="Times New Roman"/>
            <w:spacing w:val="-6"/>
            <w:sz w:val="24"/>
          </w:rPr>
          <w:id w:val="-1385715938"/>
          <w14:checkbox>
            <w14:checked w14:val="1"/>
            <w14:checkedState w14:val="2612" w14:font="MS Gothic"/>
            <w14:uncheckedState w14:val="2610" w14:font="MS Gothic"/>
          </w14:checkbox>
        </w:sdtPr>
        <w:sdtContent>
          <w:r w:rsidR="000052AF">
            <w:rPr>
              <w:rFonts w:ascii="MS Gothic" w:eastAsia="MS Gothic" w:hAnsi="MS Gothic" w:cs="Times New Roman" w:hint="eastAsia"/>
              <w:spacing w:val="-6"/>
              <w:sz w:val="24"/>
            </w:rPr>
            <w:t>☒</w:t>
          </w:r>
        </w:sdtContent>
      </w:sdt>
      <w:r w:rsidR="000052AF" w:rsidRPr="00EA0F8D">
        <w:rPr>
          <w:rFonts w:ascii="Times New Roman" w:hAnsi="Times New Roman" w:cs="Times New Roman"/>
          <w:spacing w:val="-6"/>
          <w:sz w:val="24"/>
        </w:rPr>
        <w:t xml:space="preserve"> </w:t>
      </w:r>
      <w:r w:rsidR="000052AF">
        <w:rPr>
          <w:rFonts w:ascii="Times New Roman" w:hAnsi="Times New Roman" w:cs="Times New Roman"/>
          <w:b/>
          <w:bCs/>
          <w:spacing w:val="-6"/>
          <w:sz w:val="24"/>
        </w:rPr>
        <w:t xml:space="preserve">Penal Code § </w:t>
      </w:r>
      <w:r w:rsidR="000052AF" w:rsidRPr="004951D2">
        <w:rPr>
          <w:rFonts w:ascii="Times New Roman" w:hAnsi="Times New Roman" w:cs="Times New Roman"/>
          <w:b/>
          <w:bCs/>
          <w:spacing w:val="-6"/>
          <w:sz w:val="24"/>
        </w:rPr>
        <w:t>1524(a)(</w:t>
      </w:r>
      <w:r w:rsidR="000052AF">
        <w:rPr>
          <w:rFonts w:ascii="Times New Roman" w:hAnsi="Times New Roman" w:cs="Times New Roman"/>
          <w:b/>
          <w:bCs/>
          <w:spacing w:val="-6"/>
          <w:sz w:val="24"/>
        </w:rPr>
        <w:t>12</w:t>
      </w:r>
      <w:r w:rsidR="000052AF" w:rsidRPr="004951D2">
        <w:rPr>
          <w:rFonts w:ascii="Times New Roman" w:hAnsi="Times New Roman" w:cs="Times New Roman"/>
          <w:b/>
          <w:bCs/>
          <w:spacing w:val="-6"/>
          <w:sz w:val="24"/>
        </w:rPr>
        <w:t>)</w:t>
      </w:r>
      <w:r w:rsidR="000052AF" w:rsidRPr="00EA0F8D">
        <w:rPr>
          <w:rFonts w:ascii="Times New Roman" w:hAnsi="Times New Roman" w:cs="Times New Roman"/>
          <w:spacing w:val="-6"/>
          <w:sz w:val="24"/>
        </w:rPr>
        <w:t xml:space="preserve"> </w:t>
      </w:r>
      <w:r w:rsidR="000052AF">
        <w:rPr>
          <w:rFonts w:ascii="Times New Roman" w:hAnsi="Times New Roman" w:cs="Times New Roman"/>
          <w:spacing w:val="-6"/>
          <w:sz w:val="24"/>
        </w:rPr>
        <w:t>–</w:t>
      </w:r>
      <w:r w:rsidR="000052AF" w:rsidRPr="00EA0F8D">
        <w:rPr>
          <w:rFonts w:ascii="Times New Roman" w:hAnsi="Times New Roman" w:cs="Times New Roman"/>
          <w:spacing w:val="-6"/>
          <w:sz w:val="24"/>
        </w:rPr>
        <w:t xml:space="preserve"> </w:t>
      </w:r>
      <w:r w:rsidR="000052AF">
        <w:rPr>
          <w:rFonts w:ascii="Times New Roman" w:hAnsi="Times New Roman" w:cs="Times New Roman"/>
          <w:spacing w:val="-6"/>
          <w:sz w:val="24"/>
        </w:rPr>
        <w:t>Tracking warrant</w:t>
      </w:r>
      <w:r w:rsidR="000052AF" w:rsidRPr="000052AF">
        <w:rPr>
          <w:rFonts w:ascii="Times New Roman" w:hAnsi="Times New Roman" w:cs="Times New Roman"/>
          <w:spacing w:val="-6"/>
          <w:sz w:val="24"/>
        </w:rPr>
        <w:t xml:space="preserve"> will assist in locating an individual who has committed or is committing a felony</w:t>
      </w:r>
      <w:r w:rsidR="000052AF">
        <w:rPr>
          <w:rFonts w:ascii="Times New Roman" w:hAnsi="Times New Roman" w:cs="Times New Roman"/>
          <w:spacing w:val="-6"/>
          <w:sz w:val="24"/>
        </w:rPr>
        <w:t>.</w:t>
      </w:r>
    </w:p>
    <w:p w14:paraId="505C5050" w14:textId="6CCE35A7" w:rsidR="000052AF" w:rsidRPr="004951D2" w:rsidRDefault="00000000" w:rsidP="000052A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720"/>
        <w:jc w:val="both"/>
        <w:rPr>
          <w:rFonts w:ascii="Times New Roman" w:hAnsi="Times New Roman" w:cs="Times New Roman"/>
          <w:i/>
          <w:iCs/>
          <w:spacing w:val="-6"/>
          <w:sz w:val="24"/>
        </w:rPr>
      </w:pPr>
      <w:sdt>
        <w:sdtPr>
          <w:rPr>
            <w:rFonts w:ascii="Times New Roman" w:hAnsi="Times New Roman" w:cs="Times New Roman"/>
            <w:spacing w:val="-6"/>
            <w:sz w:val="24"/>
          </w:rPr>
          <w:id w:val="-350338225"/>
          <w14:checkbox>
            <w14:checked w14:val="1"/>
            <w14:checkedState w14:val="2612" w14:font="MS Gothic"/>
            <w14:uncheckedState w14:val="2610" w14:font="MS Gothic"/>
          </w14:checkbox>
        </w:sdtPr>
        <w:sdtContent>
          <w:r w:rsidR="000052AF">
            <w:rPr>
              <w:rFonts w:ascii="MS Gothic" w:eastAsia="MS Gothic" w:hAnsi="MS Gothic" w:cs="Times New Roman" w:hint="eastAsia"/>
              <w:spacing w:val="-6"/>
              <w:sz w:val="24"/>
            </w:rPr>
            <w:t>☒</w:t>
          </w:r>
        </w:sdtContent>
      </w:sdt>
      <w:r w:rsidR="000052AF">
        <w:rPr>
          <w:rFonts w:ascii="Times New Roman" w:hAnsi="Times New Roman" w:cs="Times New Roman"/>
          <w:spacing w:val="-6"/>
          <w:sz w:val="24"/>
        </w:rPr>
        <w:t xml:space="preserve"> </w:t>
      </w:r>
      <w:bookmarkStart w:id="2" w:name="_Hlk141441985"/>
      <w:r w:rsidR="000052AF">
        <w:rPr>
          <w:rFonts w:ascii="Times New Roman" w:hAnsi="Times New Roman" w:cs="Times New Roman"/>
          <w:b/>
          <w:bCs/>
          <w:spacing w:val="-6"/>
          <w:sz w:val="24"/>
        </w:rPr>
        <w:t xml:space="preserve">Penal Code § </w:t>
      </w:r>
      <w:bookmarkEnd w:id="2"/>
      <w:r w:rsidR="000052AF">
        <w:rPr>
          <w:rFonts w:ascii="Times New Roman" w:hAnsi="Times New Roman" w:cs="Times New Roman"/>
          <w:b/>
          <w:bCs/>
          <w:spacing w:val="-6"/>
          <w:sz w:val="24"/>
        </w:rPr>
        <w:t>638.52(b)(</w:t>
      </w:r>
      <w:r w:rsidR="00F7709A">
        <w:rPr>
          <w:rFonts w:ascii="Times New Roman" w:hAnsi="Times New Roman" w:cs="Times New Roman"/>
          <w:b/>
          <w:bCs/>
          <w:spacing w:val="-6"/>
          <w:sz w:val="24"/>
        </w:rPr>
        <w:t>6</w:t>
      </w:r>
      <w:r w:rsidR="000052AF">
        <w:rPr>
          <w:rFonts w:ascii="Times New Roman" w:hAnsi="Times New Roman" w:cs="Times New Roman"/>
          <w:b/>
          <w:bCs/>
          <w:spacing w:val="-6"/>
          <w:sz w:val="24"/>
        </w:rPr>
        <w:t>)</w:t>
      </w:r>
      <w:r w:rsidR="000052AF">
        <w:rPr>
          <w:rFonts w:ascii="Times New Roman" w:hAnsi="Times New Roman" w:cs="Times New Roman"/>
          <w:spacing w:val="-6"/>
          <w:sz w:val="24"/>
        </w:rPr>
        <w:t xml:space="preserve"> – Pen Register / Trap Trace (PRTT) will </w:t>
      </w:r>
      <w:r w:rsidR="00F7709A">
        <w:rPr>
          <w:rFonts w:ascii="Times New Roman" w:hAnsi="Times New Roman" w:cs="Times New Roman"/>
          <w:spacing w:val="-6"/>
          <w:sz w:val="24"/>
          <w:highlight w:val="yellow"/>
        </w:rPr>
        <w:t xml:space="preserve">assist in locating a person </w:t>
      </w:r>
      <w:r w:rsidR="00F7709A" w:rsidRPr="00F7709A">
        <w:rPr>
          <w:rFonts w:ascii="Times New Roman" w:hAnsi="Times New Roman" w:cs="Times New Roman"/>
          <w:spacing w:val="-6"/>
          <w:sz w:val="24"/>
          <w:highlight w:val="yellow"/>
        </w:rPr>
        <w:t>for whose arrest there is probable cause</w:t>
      </w:r>
      <w:r w:rsidR="000052AF" w:rsidRPr="000052AF">
        <w:rPr>
          <w:rFonts w:ascii="Times New Roman" w:hAnsi="Times New Roman" w:cs="Times New Roman"/>
          <w:spacing w:val="-6"/>
          <w:sz w:val="24"/>
          <w:highlight w:val="yellow"/>
        </w:rPr>
        <w:t xml:space="preserve">. </w:t>
      </w:r>
      <w:r w:rsidR="000052AF" w:rsidRPr="004951D2">
        <w:rPr>
          <w:rFonts w:ascii="Times New Roman" w:hAnsi="Times New Roman" w:cs="Times New Roman"/>
          <w:i/>
          <w:iCs/>
          <w:spacing w:val="-6"/>
          <w:sz w:val="24"/>
          <w:highlight w:val="cyan"/>
        </w:rPr>
        <w:t>Read 638.52 PC and pick the most applicable section.</w:t>
      </w:r>
    </w:p>
    <w:bookmarkEnd w:id="0"/>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61C10A87" w14:textId="77777777" w:rsidR="00F7709A" w:rsidRDefault="00F7709A" w:rsidP="000570CC">
      <w:pPr>
        <w:pStyle w:val="BodyText"/>
        <w:tabs>
          <w:tab w:val="left" w:pos="1071"/>
        </w:tabs>
        <w:spacing w:before="0" w:line="312" w:lineRule="auto"/>
        <w:ind w:left="0" w:right="130"/>
        <w:rPr>
          <w:b/>
          <w:spacing w:val="-3"/>
          <w:sz w:val="24"/>
        </w:rPr>
      </w:pPr>
    </w:p>
    <w:p w14:paraId="2790CB83" w14:textId="470D3BEF"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7D69CF3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bookmarkStart w:id="3" w:name="_Hlk206941002"/>
      <w:r>
        <w:rPr>
          <w:rFonts w:ascii="Times New Roman" w:hAnsi="Times New Roman" w:cs="Times New Roman"/>
          <w:spacing w:val="-3"/>
          <w:sz w:val="24"/>
        </w:rPr>
        <w:tab/>
      </w:r>
      <w:r w:rsidR="000570CC" w:rsidRPr="00EA0F8D">
        <w:rPr>
          <w:rFonts w:ascii="Times New Roman" w:hAnsi="Times New Roman" w:cs="Times New Roman"/>
          <w:spacing w:val="-3"/>
          <w:sz w:val="24"/>
        </w:rPr>
        <w:t>See Attachment B</w:t>
      </w:r>
      <w:r w:rsidR="00F7709A">
        <w:rPr>
          <w:rFonts w:ascii="Times New Roman" w:hAnsi="Times New Roman" w:cs="Times New Roman"/>
          <w:spacing w:val="-3"/>
          <w:sz w:val="24"/>
        </w:rPr>
        <w:t>, B1 and B2</w:t>
      </w:r>
      <w:r w:rsidR="000570CC" w:rsidRPr="00EA0F8D">
        <w:rPr>
          <w:rFonts w:ascii="Times New Roman" w:hAnsi="Times New Roman" w:cs="Times New Roman"/>
          <w:spacing w:val="-3"/>
          <w:sz w:val="24"/>
        </w:rPr>
        <w:t xml:space="preserve">, </w:t>
      </w:r>
      <w:r w:rsidR="00612F09" w:rsidRPr="00612F09">
        <w:rPr>
          <w:rFonts w:ascii="Times New Roman" w:hAnsi="Times New Roman" w:cs="Times New Roman"/>
          <w:spacing w:val="-3"/>
          <w:sz w:val="24"/>
        </w:rPr>
        <w:t>attached and incorporated by reference.</w:t>
      </w:r>
    </w:p>
    <w:bookmarkEnd w:id="3"/>
    <w:p w14:paraId="29E81227" w14:textId="77777777" w:rsidR="00F7709A" w:rsidRDefault="00F7709A">
      <w:pPr>
        <w:rPr>
          <w:rFonts w:ascii="Times New Roman"/>
          <w:b/>
          <w:spacing w:val="-1"/>
          <w:sz w:val="24"/>
          <w:szCs w:val="24"/>
        </w:rPr>
      </w:pPr>
      <w:r>
        <w:rPr>
          <w:rFonts w:ascii="Times New Roman"/>
          <w:b/>
          <w:spacing w:val="-1"/>
          <w:sz w:val="24"/>
          <w:szCs w:val="24"/>
        </w:rPr>
        <w:br w:type="page"/>
      </w:r>
    </w:p>
    <w:p w14:paraId="2016329F" w14:textId="3B6B9962"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5191DAB5" w14:textId="1963B4F8" w:rsidR="00F7709A" w:rsidRDefault="00F7709A" w:rsidP="00E80CFD">
      <w:pPr>
        <w:widowControl/>
        <w:autoSpaceDE w:val="0"/>
        <w:autoSpaceDN w:val="0"/>
        <w:adjustRightInd w:val="0"/>
        <w:spacing w:after="240" w:line="276" w:lineRule="auto"/>
        <w:ind w:left="316"/>
        <w:rPr>
          <w:rStyle w:val="Emphasis"/>
          <w:rFonts w:ascii="Times New Roman" w:hAnsi="Times New Roman" w:cs="Times New Roman"/>
          <w:b w:val="0"/>
          <w:bCs w:val="0"/>
          <w:sz w:val="24"/>
          <w:szCs w:val="24"/>
        </w:rPr>
      </w:pPr>
      <w:r>
        <w:rPr>
          <w:rFonts w:ascii="Times New Roman" w:hAnsi="Times New Roman" w:cs="Times New Roman"/>
          <w:b/>
          <w:bCs/>
          <w:sz w:val="24"/>
          <w:szCs w:val="24"/>
        </w:rPr>
        <w:t xml:space="preserve">Pen Register / Trap Trace Order: </w:t>
      </w:r>
      <w:r>
        <w:rPr>
          <w:rFonts w:ascii="Times New Roman" w:hAnsi="Times New Roman" w:cs="Times New Roman"/>
          <w:sz w:val="24"/>
          <w:szCs w:val="24"/>
        </w:rPr>
        <w:t xml:space="preserve">The provider is required to comply with the additional orders contained within Attachment B1 related to the installation and application of a Pen Register / Trap Trace order, as authorized by Penal Code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638, et. Al. </w:t>
      </w:r>
    </w:p>
    <w:p w14:paraId="6BF2B8B5" w14:textId="453BB1A3" w:rsidR="00F7709A" w:rsidRPr="00F7709A" w:rsidRDefault="00F7709A" w:rsidP="00F7709A">
      <w:pPr>
        <w:widowControl/>
        <w:autoSpaceDE w:val="0"/>
        <w:autoSpaceDN w:val="0"/>
        <w:adjustRightInd w:val="0"/>
        <w:spacing w:after="240" w:line="276" w:lineRule="auto"/>
        <w:ind w:left="316"/>
        <w:rPr>
          <w:rFonts w:ascii="Times New Roman" w:hAnsi="Times New Roman" w:cs="Times New Roman"/>
          <w:sz w:val="24"/>
          <w:szCs w:val="24"/>
        </w:rPr>
      </w:pPr>
      <w:r>
        <w:rPr>
          <w:rFonts w:ascii="Times New Roman" w:hAnsi="Times New Roman" w:cs="Times New Roman"/>
          <w:b/>
          <w:bCs/>
          <w:sz w:val="24"/>
          <w:szCs w:val="24"/>
        </w:rPr>
        <w:t xml:space="preserve">Prospective Location Data Order: </w:t>
      </w:r>
      <w:r>
        <w:rPr>
          <w:rFonts w:ascii="Times New Roman" w:hAnsi="Times New Roman" w:cs="Times New Roman"/>
          <w:sz w:val="24"/>
          <w:szCs w:val="24"/>
        </w:rPr>
        <w:t xml:space="preserve">The provider is required to comply with the additional orders contained within Attachment B2 related to furnishing close to real </w:t>
      </w:r>
      <w:proofErr w:type="gramStart"/>
      <w:r>
        <w:rPr>
          <w:rFonts w:ascii="Times New Roman" w:hAnsi="Times New Roman" w:cs="Times New Roman"/>
          <w:sz w:val="24"/>
          <w:szCs w:val="24"/>
        </w:rPr>
        <w:t>time location</w:t>
      </w:r>
      <w:proofErr w:type="gramEnd"/>
      <w:r>
        <w:rPr>
          <w:rFonts w:ascii="Times New Roman" w:hAnsi="Times New Roman" w:cs="Times New Roman"/>
          <w:sz w:val="24"/>
          <w:szCs w:val="24"/>
        </w:rPr>
        <w:t xml:space="preserve"> data related to the target account(s), as authorized by Penal Codes </w:t>
      </w:r>
      <w:r w:rsidRPr="7A371466">
        <w:rPr>
          <w:rStyle w:val="Emphasis"/>
          <w:rFonts w:ascii="Times New Roman" w:hAnsi="Times New Roman" w:cs="Times New Roman"/>
          <w:b w:val="0"/>
          <w:bCs w:val="0"/>
          <w:sz w:val="24"/>
          <w:szCs w:val="24"/>
        </w:rPr>
        <w:t>§§</w:t>
      </w:r>
      <w:r>
        <w:rPr>
          <w:rStyle w:val="Emphasis"/>
          <w:rFonts w:ascii="Times New Roman" w:hAnsi="Times New Roman" w:cs="Times New Roman"/>
          <w:b w:val="0"/>
          <w:bCs w:val="0"/>
          <w:sz w:val="24"/>
          <w:szCs w:val="24"/>
        </w:rPr>
        <w:t xml:space="preserve"> 1524(a)(12) and 1534, et. Al. </w:t>
      </w:r>
    </w:p>
    <w:p w14:paraId="0A6E96C2" w14:textId="00C2F085"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lastRenderedPageBreak/>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1A57CD9A" w14:textId="1E1A818D" w:rsidR="001150FE" w:rsidRPr="00F7709A" w:rsidRDefault="001150FE" w:rsidP="00F7709A">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1A6AD62F" w14:textId="77777777" w:rsidR="00A21434" w:rsidRPr="00BD534C" w:rsidRDefault="00A21434" w:rsidP="00A21434">
      <w:pPr>
        <w:pStyle w:val="BodyText"/>
        <w:spacing w:before="47"/>
        <w:ind w:left="0" w:right="220"/>
        <w:jc w:val="center"/>
        <w:rPr>
          <w:b/>
          <w:bCs/>
          <w:sz w:val="44"/>
          <w:szCs w:val="44"/>
        </w:rPr>
      </w:pPr>
      <w:r w:rsidRPr="00BD534C">
        <w:rPr>
          <w:b/>
          <w:bCs/>
          <w:sz w:val="44"/>
          <w:szCs w:val="44"/>
        </w:rPr>
        <w:lastRenderedPageBreak/>
        <w:t>Attachment A</w:t>
      </w:r>
    </w:p>
    <w:p w14:paraId="0FA78BB0" w14:textId="77777777" w:rsidR="00A21434" w:rsidRPr="00E52C8C" w:rsidRDefault="00A21434" w:rsidP="00A21434">
      <w:pPr>
        <w:pStyle w:val="BodyText"/>
        <w:spacing w:before="47"/>
        <w:ind w:left="0" w:right="220"/>
        <w:jc w:val="center"/>
        <w:rPr>
          <w:sz w:val="40"/>
          <w:szCs w:val="40"/>
        </w:rPr>
      </w:pPr>
      <w:r w:rsidRPr="00E52C8C">
        <w:rPr>
          <w:sz w:val="44"/>
          <w:szCs w:val="44"/>
        </w:rPr>
        <w:t>Location(s) to be Searched</w:t>
      </w:r>
    </w:p>
    <w:p w14:paraId="29A6A4C6" w14:textId="77777777" w:rsidR="00A21434" w:rsidRDefault="00A21434" w:rsidP="00A21434">
      <w:pPr>
        <w:pStyle w:val="BodyText"/>
        <w:spacing w:before="47"/>
        <w:ind w:left="0" w:right="220"/>
      </w:pPr>
    </w:p>
    <w:p w14:paraId="790BFE7E" w14:textId="77777777" w:rsidR="00A21434" w:rsidRPr="00F610E0" w:rsidRDefault="00A21434" w:rsidP="00A21434">
      <w:pPr>
        <w:pStyle w:val="BodyText"/>
        <w:spacing w:before="47"/>
        <w:ind w:left="0" w:right="220"/>
      </w:pPr>
    </w:p>
    <w:p w14:paraId="5C2F1B50" w14:textId="77777777" w:rsidR="00A21434" w:rsidRPr="00EA0F8D" w:rsidRDefault="00A21434" w:rsidP="00A21434">
      <w:pPr>
        <w:pStyle w:val="BodyText"/>
        <w:spacing w:before="47"/>
        <w:ind w:left="0" w:right="220"/>
        <w:rPr>
          <w:b/>
          <w:sz w:val="28"/>
          <w:szCs w:val="28"/>
        </w:rPr>
      </w:pPr>
      <w:r w:rsidRPr="00EA0F8D">
        <w:rPr>
          <w:b/>
          <w:sz w:val="28"/>
          <w:szCs w:val="28"/>
        </w:rPr>
        <w:t>The Service Provider (Social Media) of</w:t>
      </w:r>
      <w:r>
        <w:rPr>
          <w:b/>
          <w:sz w:val="28"/>
          <w:szCs w:val="28"/>
        </w:rPr>
        <w:t xml:space="preserve"> FACEBOOK</w:t>
      </w:r>
      <w:r w:rsidRPr="00EA0F8D">
        <w:rPr>
          <w:b/>
          <w:sz w:val="28"/>
          <w:szCs w:val="28"/>
        </w:rPr>
        <w:t>:</w:t>
      </w:r>
    </w:p>
    <w:p w14:paraId="1637A980" w14:textId="77777777" w:rsidR="00A21434" w:rsidRPr="00EA0F8D" w:rsidRDefault="00A21434" w:rsidP="00A21434">
      <w:pPr>
        <w:tabs>
          <w:tab w:val="left" w:pos="1309"/>
          <w:tab w:val="right" w:pos="9911"/>
        </w:tabs>
        <w:suppressAutoHyphens/>
        <w:spacing w:line="312" w:lineRule="auto"/>
        <w:jc w:val="both"/>
        <w:rPr>
          <w:rFonts w:ascii="Times New Roman" w:hAnsi="Times New Roman" w:cs="Times New Roman"/>
          <w:spacing w:val="-3"/>
        </w:rPr>
      </w:pPr>
    </w:p>
    <w:p w14:paraId="706E5A61"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24"/>
          <w:szCs w:val="24"/>
        </w:rPr>
        <w:t>META PLATFORMS, INC</w:t>
      </w:r>
      <w:r w:rsidRPr="00EA0F8D">
        <w:rPr>
          <w:rFonts w:ascii="Times New Roman" w:hAnsi="Times New Roman" w:cs="Times New Roman"/>
          <w:b/>
          <w:sz w:val="24"/>
          <w:szCs w:val="24"/>
        </w:rPr>
        <w:t>.</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“Provider”)</w:t>
      </w:r>
    </w:p>
    <w:p w14:paraId="548E34FF" w14:textId="77777777" w:rsidR="00A21434" w:rsidRPr="00316463"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Meta Way</w:t>
      </w:r>
      <w:r w:rsidRPr="00316463">
        <w:rPr>
          <w:rFonts w:ascii="Times New Roman" w:hAnsi="Times New Roman" w:cs="Times New Roman"/>
          <w:sz w:val="24"/>
          <w:szCs w:val="24"/>
        </w:rPr>
        <w:t xml:space="preserve"> </w:t>
      </w:r>
    </w:p>
    <w:p w14:paraId="6E93FAEB"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16463">
        <w:rPr>
          <w:rFonts w:ascii="Times New Roman" w:hAnsi="Times New Roman" w:cs="Times New Roman"/>
          <w:sz w:val="24"/>
          <w:szCs w:val="24"/>
        </w:rPr>
        <w:t>Menlo Park, CA 94025</w:t>
      </w:r>
    </w:p>
    <w:p w14:paraId="3E0DF2DF"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82B2543"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6A41436B" w14:textId="77777777" w:rsidR="00A21434" w:rsidRPr="00683AD7"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683AD7">
          <w:rPr>
            <w:rStyle w:val="Hyperlink"/>
            <w:rFonts w:ascii="Times New Roman" w:hAnsi="Times New Roman" w:cs="Times New Roman"/>
            <w:sz w:val="24"/>
            <w:szCs w:val="24"/>
          </w:rPr>
          <w:t>https://www.facebook.com/records</w:t>
        </w:r>
      </w:hyperlink>
    </w:p>
    <w:p w14:paraId="64C45608" w14:textId="77777777" w:rsidR="00A21434" w:rsidRPr="00683AD7"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p>
    <w:p w14:paraId="5B255BE7"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3439571"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2C8F8CE"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Pr>
          <w:rFonts w:ascii="Times New Roman" w:hAnsi="Times New Roman" w:cs="Times New Roman"/>
          <w:b/>
          <w:bCs/>
          <w:sz w:val="24"/>
          <w:szCs w:val="24"/>
        </w:rPr>
        <w:t>FACEBOOK</w:t>
      </w:r>
      <w:r w:rsidRPr="00EA0F8D">
        <w:rPr>
          <w:rFonts w:ascii="Times New Roman" w:hAnsi="Times New Roman" w:cs="Times New Roman"/>
          <w:sz w:val="24"/>
          <w:szCs w:val="24"/>
        </w:rPr>
        <w:t xml:space="preserve"> account</w:t>
      </w:r>
      <w:r>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Pr>
          <w:rFonts w:ascii="Times New Roman" w:hAnsi="Times New Roman" w:cs="Times New Roman"/>
          <w:sz w:val="24"/>
          <w:szCs w:val="24"/>
        </w:rPr>
        <w:t>with the username(s), phone number(s) and / or email address(es)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42FDA7C4"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1819D522"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2124568"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1FD6846" w14:textId="77777777" w:rsidR="00A21434" w:rsidRPr="00665EB2"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Cs/>
          <w:sz w:val="24"/>
          <w:szCs w:val="24"/>
        </w:rPr>
      </w:pPr>
      <w:r w:rsidRPr="00665EB2">
        <w:rPr>
          <w:rFonts w:ascii="Times New Roman" w:hAnsi="Times New Roman" w:cs="Times New Roman"/>
          <w:iCs/>
          <w:sz w:val="24"/>
          <w:szCs w:val="24"/>
          <w:highlight w:val="cyan"/>
        </w:rPr>
        <w:t xml:space="preserve">**DO NOT LIST </w:t>
      </w:r>
      <w:r w:rsidRPr="00665EB2">
        <w:rPr>
          <w:rFonts w:ascii="Times New Roman" w:hAnsi="Times New Roman" w:cs="Times New Roman"/>
          <w:iCs/>
          <w:sz w:val="24"/>
          <w:szCs w:val="24"/>
          <w:highlight w:val="cyan"/>
          <w:u w:val="single"/>
        </w:rPr>
        <w:t>DISPLAY NAMES</w:t>
      </w:r>
      <w:r w:rsidRPr="00665EB2">
        <w:rPr>
          <w:rFonts w:ascii="Times New Roman" w:hAnsi="Times New Roman" w:cs="Times New Roman"/>
          <w:iCs/>
          <w:sz w:val="24"/>
          <w:szCs w:val="24"/>
          <w:highlight w:val="cyan"/>
        </w:rPr>
        <w:t xml:space="preserve"> and make sure that you include the DATE that you knew the suspect used the account with that username in case they changed their </w:t>
      </w:r>
      <w:proofErr w:type="gramStart"/>
      <w:r w:rsidRPr="00665EB2">
        <w:rPr>
          <w:rFonts w:ascii="Times New Roman" w:hAnsi="Times New Roman" w:cs="Times New Roman"/>
          <w:iCs/>
          <w:sz w:val="24"/>
          <w:szCs w:val="24"/>
          <w:highlight w:val="cyan"/>
        </w:rPr>
        <w:t>username!*</w:t>
      </w:r>
      <w:proofErr w:type="gramEnd"/>
      <w:r w:rsidRPr="00665EB2">
        <w:rPr>
          <w:rFonts w:ascii="Times New Roman" w:hAnsi="Times New Roman" w:cs="Times New Roman"/>
          <w:iCs/>
          <w:sz w:val="24"/>
          <w:szCs w:val="24"/>
          <w:highlight w:val="cyan"/>
        </w:rPr>
        <w:t>*</w:t>
      </w:r>
    </w:p>
    <w:p w14:paraId="7195EF76"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0107E41"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3C83BE3"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3AE36C1" w14:textId="77777777" w:rsidR="00A21434"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6D7741EF"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3295408"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33896118" w14:textId="77777777" w:rsidR="00A21434" w:rsidRPr="00EA0F8D" w:rsidRDefault="00A21434" w:rsidP="00A21434">
      <w:pPr>
        <w:tabs>
          <w:tab w:val="left" w:pos="2160"/>
          <w:tab w:val="left" w:pos="11520"/>
        </w:tabs>
        <w:suppressAutoHyphens/>
        <w:ind w:left="632"/>
        <w:rPr>
          <w:rFonts w:ascii="Times New Roman" w:hAnsi="Times New Roman" w:cs="Times New Roman"/>
          <w:sz w:val="24"/>
        </w:rPr>
      </w:pPr>
    </w:p>
    <w:p w14:paraId="385E9350" w14:textId="77777777" w:rsidR="00A21434" w:rsidRPr="00EA0F8D" w:rsidRDefault="00A21434" w:rsidP="00A21434">
      <w:pPr>
        <w:tabs>
          <w:tab w:val="left" w:pos="2160"/>
          <w:tab w:val="left" w:pos="11520"/>
        </w:tabs>
        <w:suppressAutoHyphens/>
        <w:ind w:left="720"/>
        <w:rPr>
          <w:rFonts w:ascii="Times New Roman" w:hAnsi="Times New Roman" w:cs="Times New Roman"/>
          <w:sz w:val="24"/>
        </w:rPr>
      </w:pPr>
    </w:p>
    <w:p w14:paraId="1F462361" w14:textId="77777777" w:rsidR="00A21434" w:rsidRPr="00EA0F8D" w:rsidRDefault="00A21434" w:rsidP="00A21434">
      <w:pPr>
        <w:tabs>
          <w:tab w:val="left" w:pos="2160"/>
          <w:tab w:val="left" w:pos="11520"/>
        </w:tabs>
        <w:suppressAutoHyphens/>
        <w:ind w:left="720"/>
        <w:rPr>
          <w:rFonts w:ascii="Times New Roman" w:hAnsi="Times New Roman" w:cs="Times New Roman"/>
          <w:sz w:val="24"/>
        </w:rPr>
      </w:pPr>
    </w:p>
    <w:p w14:paraId="60C8065F" w14:textId="77777777" w:rsidR="00A21434" w:rsidRPr="00EA0F8D" w:rsidRDefault="00A21434" w:rsidP="00A21434">
      <w:pPr>
        <w:tabs>
          <w:tab w:val="left" w:pos="2160"/>
          <w:tab w:val="left" w:pos="11520"/>
        </w:tabs>
        <w:suppressAutoHyphens/>
        <w:ind w:left="720"/>
        <w:rPr>
          <w:rFonts w:ascii="Times New Roman" w:hAnsi="Times New Roman" w:cs="Times New Roman"/>
          <w:sz w:val="24"/>
        </w:rPr>
      </w:pPr>
    </w:p>
    <w:p w14:paraId="74A944F3" w14:textId="77777777" w:rsidR="00A21434" w:rsidRPr="00EA0F8D" w:rsidRDefault="00A21434" w:rsidP="00A21434">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CC70156" w14:textId="77777777" w:rsidR="00A21434" w:rsidRPr="00EA0F8D" w:rsidRDefault="00A21434" w:rsidP="00A21434">
      <w:pPr>
        <w:tabs>
          <w:tab w:val="left" w:pos="2160"/>
          <w:tab w:val="left" w:pos="11520"/>
        </w:tabs>
        <w:suppressAutoHyphens/>
        <w:ind w:left="720"/>
        <w:rPr>
          <w:rFonts w:ascii="Times New Roman" w:hAnsi="Times New Roman" w:cs="Times New Roman"/>
          <w:sz w:val="24"/>
        </w:rPr>
      </w:pPr>
    </w:p>
    <w:p w14:paraId="198AF8D1" w14:textId="77777777" w:rsidR="00A21434" w:rsidRDefault="00A21434" w:rsidP="00A21434">
      <w:pPr>
        <w:rPr>
          <w:rFonts w:ascii="Times New Roman" w:eastAsia="Times New Roman" w:hAnsi="Times New Roman"/>
          <w:sz w:val="44"/>
          <w:szCs w:val="44"/>
        </w:rPr>
      </w:pPr>
      <w:r>
        <w:rPr>
          <w:sz w:val="44"/>
          <w:szCs w:val="44"/>
        </w:rPr>
        <w:br w:type="page"/>
      </w:r>
    </w:p>
    <w:p w14:paraId="037822BA" w14:textId="77777777" w:rsidR="00A21434" w:rsidRPr="00341B4F" w:rsidRDefault="00A21434" w:rsidP="00A21434">
      <w:pPr>
        <w:pStyle w:val="BodyText"/>
        <w:spacing w:before="47"/>
        <w:ind w:right="220"/>
        <w:jc w:val="center"/>
        <w:rPr>
          <w:b/>
          <w:bCs/>
          <w:sz w:val="44"/>
          <w:szCs w:val="44"/>
        </w:rPr>
      </w:pPr>
      <w:r w:rsidRPr="00341B4F">
        <w:rPr>
          <w:b/>
          <w:bCs/>
          <w:sz w:val="44"/>
          <w:szCs w:val="44"/>
        </w:rPr>
        <w:lastRenderedPageBreak/>
        <w:t>Attachment B</w:t>
      </w:r>
    </w:p>
    <w:p w14:paraId="32D8E0E9" w14:textId="77777777" w:rsidR="00A21434" w:rsidRPr="00341B4F" w:rsidRDefault="00A21434" w:rsidP="00A21434">
      <w:pPr>
        <w:pStyle w:val="BodyText"/>
        <w:spacing w:before="47"/>
        <w:ind w:right="220"/>
        <w:jc w:val="center"/>
        <w:rPr>
          <w:sz w:val="52"/>
          <w:szCs w:val="52"/>
        </w:rPr>
      </w:pPr>
      <w:r w:rsidRPr="00341B4F">
        <w:rPr>
          <w:sz w:val="44"/>
          <w:szCs w:val="44"/>
        </w:rPr>
        <w:t>Item(s) to be Seized</w:t>
      </w:r>
    </w:p>
    <w:p w14:paraId="45390BFB" w14:textId="77777777" w:rsidR="00A21434" w:rsidRPr="00EA0F8D" w:rsidRDefault="00A21434" w:rsidP="00A21434">
      <w:pPr>
        <w:pStyle w:val="BodyText"/>
        <w:spacing w:before="47"/>
        <w:ind w:left="0" w:right="220"/>
        <w:rPr>
          <w:sz w:val="36"/>
          <w:szCs w:val="36"/>
        </w:rPr>
      </w:pPr>
    </w:p>
    <w:p w14:paraId="388D8502" w14:textId="77777777" w:rsidR="00A21434" w:rsidRPr="003D130E" w:rsidRDefault="00A21434" w:rsidP="00A21434">
      <w:pPr>
        <w:widowControl/>
        <w:tabs>
          <w:tab w:val="left" w:pos="0"/>
          <w:tab w:val="left" w:pos="720"/>
          <w:tab w:val="right" w:pos="9911"/>
        </w:tabs>
        <w:spacing w:line="276" w:lineRule="auto"/>
        <w:rPr>
          <w:rFonts w:ascii="Times New Roman" w:hAnsi="Times New Roman" w:cs="Times New Roman"/>
          <w:b/>
          <w:sz w:val="24"/>
        </w:rPr>
      </w:pPr>
      <w:r>
        <w:rPr>
          <w:rFonts w:ascii="Times New Roman" w:hAnsi="Times New Roman" w:cs="Times New Roman"/>
          <w:b/>
          <w:sz w:val="24"/>
        </w:rPr>
        <w:t>FACEBOOK</w:t>
      </w:r>
      <w:r w:rsidRPr="003D130E">
        <w:rPr>
          <w:rFonts w:ascii="Times New Roman" w:hAnsi="Times New Roman" w:cs="Times New Roman"/>
          <w:b/>
          <w:sz w:val="24"/>
        </w:rPr>
        <w:t xml:space="preserve"> DATA: </w:t>
      </w:r>
    </w:p>
    <w:p w14:paraId="28347BFD" w14:textId="77777777" w:rsidR="00A21434" w:rsidRDefault="00A21434" w:rsidP="00A21434">
      <w:pPr>
        <w:widowControl/>
        <w:tabs>
          <w:tab w:val="left" w:pos="0"/>
          <w:tab w:val="left" w:pos="720"/>
          <w:tab w:val="right" w:pos="9911"/>
        </w:tabs>
        <w:spacing w:line="276" w:lineRule="auto"/>
        <w:rPr>
          <w:rFonts w:ascii="Times New Roman" w:hAnsi="Times New Roman" w:cs="Times New Roman"/>
          <w:b/>
          <w:sz w:val="24"/>
        </w:rPr>
      </w:pPr>
      <w:r w:rsidRPr="003D130E">
        <w:rPr>
          <w:rFonts w:ascii="Times New Roman" w:hAnsi="Times New Roman" w:cs="Times New Roman"/>
          <w:sz w:val="24"/>
        </w:rPr>
        <w:t xml:space="preserve">To the extent that the information described is within the possession, custody, or control of </w:t>
      </w:r>
      <w:r>
        <w:rPr>
          <w:rFonts w:ascii="Times New Roman" w:hAnsi="Times New Roman" w:cs="Times New Roman"/>
          <w:sz w:val="24"/>
        </w:rPr>
        <w:t>Meta Platforms, Inc</w:t>
      </w:r>
      <w:r w:rsidRPr="003D130E">
        <w:rPr>
          <w:rFonts w:ascii="Times New Roman" w:hAnsi="Times New Roman" w:cs="Times New Roman"/>
          <w:sz w:val="24"/>
        </w:rPr>
        <w:t xml:space="preserve">., including any messages, records, files, logs, or information that have been deleted but are still available to </w:t>
      </w:r>
      <w:r>
        <w:rPr>
          <w:rFonts w:ascii="Times New Roman" w:hAnsi="Times New Roman" w:cs="Times New Roman"/>
          <w:sz w:val="24"/>
        </w:rPr>
        <w:t>Meta Platforms, Inc</w:t>
      </w:r>
      <w:r w:rsidRPr="003D130E">
        <w:rPr>
          <w:rFonts w:ascii="Times New Roman" w:hAnsi="Times New Roman" w:cs="Times New Roman"/>
          <w:sz w:val="24"/>
        </w:rPr>
        <w:t xml:space="preserve">., or have been preserved pursuant to a request, </w:t>
      </w:r>
      <w:r>
        <w:rPr>
          <w:rFonts w:ascii="Times New Roman" w:hAnsi="Times New Roman" w:cs="Times New Roman"/>
          <w:sz w:val="24"/>
        </w:rPr>
        <w:t>Meta Platforms Inc</w:t>
      </w:r>
      <w:r w:rsidRPr="003D130E">
        <w:rPr>
          <w:rFonts w:ascii="Times New Roman" w:hAnsi="Times New Roman" w:cs="Times New Roman"/>
          <w:sz w:val="24"/>
        </w:rPr>
        <w:t xml:space="preserve">. is required to disclose the following information for the </w:t>
      </w:r>
      <w:r w:rsidRPr="000807C0">
        <w:rPr>
          <w:rFonts w:ascii="Times New Roman" w:hAnsi="Times New Roman" w:cs="Times New Roman"/>
          <w:i/>
          <w:iCs/>
          <w:sz w:val="24"/>
        </w:rPr>
        <w:t>Target Account</w:t>
      </w:r>
      <w:r>
        <w:rPr>
          <w:rFonts w:ascii="Times New Roman" w:hAnsi="Times New Roman" w:cs="Times New Roman"/>
          <w:i/>
          <w:iCs/>
          <w:sz w:val="24"/>
        </w:rPr>
        <w:t>(s)</w:t>
      </w:r>
      <w:r w:rsidRPr="003D130E">
        <w:rPr>
          <w:rFonts w:ascii="Times New Roman" w:hAnsi="Times New Roman" w:cs="Times New Roman"/>
          <w:sz w:val="24"/>
        </w:rPr>
        <w:t xml:space="preserve">. </w:t>
      </w:r>
      <w:r w:rsidRPr="003D130E">
        <w:rPr>
          <w:rFonts w:ascii="Times New Roman" w:hAnsi="Times New Roman" w:cs="Times New Roman"/>
          <w:b/>
          <w:sz w:val="24"/>
        </w:rPr>
        <w:t xml:space="preserve"> </w:t>
      </w:r>
      <w:proofErr w:type="gramStart"/>
      <w:r>
        <w:rPr>
          <w:rFonts w:ascii="Times New Roman" w:hAnsi="Times New Roman" w:cs="Times New Roman"/>
          <w:b/>
          <w:sz w:val="24"/>
        </w:rPr>
        <w:t>All of</w:t>
      </w:r>
      <w:proofErr w:type="gramEnd"/>
      <w:r w:rsidRPr="003D130E">
        <w:rPr>
          <w:rFonts w:ascii="Times New Roman" w:hAnsi="Times New Roman" w:cs="Times New Roman"/>
          <w:b/>
          <w:sz w:val="24"/>
        </w:rPr>
        <w:t xml:space="preserve"> the following records, ranging from the </w:t>
      </w:r>
      <w:proofErr w:type="gramStart"/>
      <w:r w:rsidRPr="003D130E">
        <w:rPr>
          <w:rFonts w:ascii="Times New Roman" w:hAnsi="Times New Roman" w:cs="Times New Roman"/>
          <w:b/>
          <w:sz w:val="24"/>
        </w:rPr>
        <w:t>time period</w:t>
      </w:r>
      <w:proofErr w:type="gramEnd"/>
      <w:r w:rsidRPr="003D130E">
        <w:rPr>
          <w:rFonts w:ascii="Times New Roman" w:hAnsi="Times New Roman" w:cs="Times New Roman"/>
          <w:b/>
          <w:sz w:val="24"/>
        </w:rPr>
        <w:t xml:space="preserve"> of </w:t>
      </w:r>
      <w:r>
        <w:rPr>
          <w:rFonts w:ascii="Times New Roman" w:hAnsi="Times New Roman" w:cs="Times New Roman"/>
          <w:b/>
          <w:sz w:val="24"/>
          <w:highlight w:val="yellow"/>
        </w:rPr>
        <w:t xml:space="preserve">January 1, </w:t>
      </w:r>
      <w:proofErr w:type="gramStart"/>
      <w:r>
        <w:rPr>
          <w:rFonts w:ascii="Times New Roman" w:hAnsi="Times New Roman" w:cs="Times New Roman"/>
          <w:b/>
          <w:sz w:val="24"/>
          <w:highlight w:val="yellow"/>
        </w:rPr>
        <w:t>2025</w:t>
      </w:r>
      <w:proofErr w:type="gramEnd"/>
      <w:r w:rsidRPr="000F21AA">
        <w:rPr>
          <w:rFonts w:ascii="Times New Roman" w:hAnsi="Times New Roman" w:cs="Times New Roman"/>
          <w:b/>
          <w:sz w:val="24"/>
          <w:highlight w:val="yellow"/>
        </w:rPr>
        <w:t xml:space="preserve"> to the date this search warrant is signed</w:t>
      </w:r>
      <w:r w:rsidRPr="003D130E">
        <w:rPr>
          <w:rFonts w:ascii="Times New Roman" w:hAnsi="Times New Roman" w:cs="Times New Roman"/>
          <w:b/>
          <w:sz w:val="24"/>
        </w:rPr>
        <w:t>:</w:t>
      </w:r>
    </w:p>
    <w:p w14:paraId="00855FB9" w14:textId="77777777" w:rsidR="00A21434" w:rsidRDefault="00A21434" w:rsidP="00A21434">
      <w:pPr>
        <w:widowControl/>
        <w:tabs>
          <w:tab w:val="left" w:pos="0"/>
          <w:tab w:val="left" w:pos="720"/>
          <w:tab w:val="right" w:pos="9911"/>
        </w:tabs>
        <w:spacing w:line="276" w:lineRule="auto"/>
        <w:rPr>
          <w:rFonts w:ascii="Times New Roman" w:hAnsi="Times New Roman" w:cs="Times New Roman"/>
          <w:b/>
          <w:sz w:val="24"/>
        </w:rPr>
      </w:pPr>
    </w:p>
    <w:p w14:paraId="17B5E246"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bookmarkStart w:id="4" w:name="_Hlk129697990"/>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37B6556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6252D">
        <w:rPr>
          <w:rFonts w:ascii="Times New Roman" w:hAnsi="Times New Roman" w:cs="Times New Roman"/>
          <w:b/>
          <w:sz w:val="24"/>
        </w:rPr>
        <w:t>Account Username</w:t>
      </w:r>
      <w:r>
        <w:rPr>
          <w:rFonts w:ascii="Times New Roman" w:hAnsi="Times New Roman" w:cs="Times New Roman"/>
          <w:b/>
          <w:sz w:val="24"/>
        </w:rPr>
        <w:t>(s)</w:t>
      </w:r>
      <w:r>
        <w:rPr>
          <w:rFonts w:ascii="Times New Roman" w:hAnsi="Times New Roman" w:cs="Times New Roman"/>
          <w:bCs/>
          <w:sz w:val="24"/>
        </w:rPr>
        <w:t xml:space="preserve"> </w:t>
      </w:r>
      <w:r>
        <w:rPr>
          <w:rFonts w:ascii="Times New Roman" w:hAnsi="Times New Roman" w:cs="Times New Roman"/>
          <w:bCs/>
          <w:i/>
          <w:iCs/>
          <w:sz w:val="24"/>
        </w:rPr>
        <w:t xml:space="preserve">and </w:t>
      </w:r>
      <w:r>
        <w:rPr>
          <w:rFonts w:ascii="Times New Roman" w:hAnsi="Times New Roman" w:cs="Times New Roman"/>
          <w:bCs/>
          <w:sz w:val="24"/>
        </w:rPr>
        <w:t xml:space="preserve">history 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account username changes.</w:t>
      </w:r>
    </w:p>
    <w:p w14:paraId="68F6F159"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Vanity</w:t>
      </w:r>
      <w:r w:rsidRPr="00F6252D">
        <w:rPr>
          <w:rFonts w:ascii="Times New Roman" w:hAnsi="Times New Roman" w:cs="Times New Roman"/>
          <w:b/>
          <w:sz w:val="24"/>
        </w:rPr>
        <w:t xml:space="preserve"> Name(s)</w:t>
      </w:r>
      <w:r>
        <w:rPr>
          <w:rFonts w:ascii="Times New Roman" w:hAnsi="Times New Roman" w:cs="Times New Roman"/>
          <w:bCs/>
          <w:sz w:val="24"/>
        </w:rPr>
        <w:t xml:space="preserve"> </w:t>
      </w:r>
      <w:r>
        <w:rPr>
          <w:rFonts w:ascii="Times New Roman" w:hAnsi="Times New Roman" w:cs="Times New Roman"/>
          <w:bCs/>
          <w:i/>
          <w:iCs/>
          <w:sz w:val="24"/>
        </w:rPr>
        <w:t xml:space="preserve">and </w:t>
      </w:r>
      <w:r>
        <w:rPr>
          <w:rFonts w:ascii="Times New Roman" w:hAnsi="Times New Roman" w:cs="Times New Roman"/>
          <w:bCs/>
          <w:sz w:val="24"/>
        </w:rPr>
        <w:t>history of changes made to the user’s vanity name(s).</w:t>
      </w:r>
    </w:p>
    <w:p w14:paraId="6495C9D5"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Birthdate(s)</w:t>
      </w:r>
      <w:r>
        <w:rPr>
          <w:rFonts w:ascii="Times New Roman" w:hAnsi="Times New Roman" w:cs="Times New Roman"/>
          <w:bCs/>
          <w:sz w:val="24"/>
        </w:rPr>
        <w:t xml:space="preserve"> provided to Facebook for the history of the account.</w:t>
      </w:r>
    </w:p>
    <w:p w14:paraId="616CDCCC"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Mobile Phone Number(s) </w:t>
      </w:r>
      <w:r>
        <w:rPr>
          <w:rFonts w:ascii="Times New Roman" w:hAnsi="Times New Roman" w:cs="Times New Roman"/>
          <w:bCs/>
          <w:i/>
          <w:iCs/>
          <w:sz w:val="24"/>
        </w:rPr>
        <w:t xml:space="preserve">and </w:t>
      </w:r>
      <w:r>
        <w:rPr>
          <w:rFonts w:ascii="Times New Roman" w:hAnsi="Times New Roman" w:cs="Times New Roman"/>
          <w:bCs/>
          <w:sz w:val="24"/>
        </w:rPr>
        <w:t>history of changes made to phone numbers on the account.</w:t>
      </w:r>
    </w:p>
    <w:p w14:paraId="285F77F2"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Email Address(es) </w:t>
      </w:r>
      <w:r>
        <w:rPr>
          <w:rFonts w:ascii="Times New Roman" w:hAnsi="Times New Roman" w:cs="Times New Roman"/>
          <w:bCs/>
          <w:i/>
          <w:iCs/>
          <w:sz w:val="24"/>
        </w:rPr>
        <w:t xml:space="preserve">and </w:t>
      </w:r>
      <w:r>
        <w:rPr>
          <w:rFonts w:ascii="Times New Roman" w:hAnsi="Times New Roman" w:cs="Times New Roman"/>
          <w:bCs/>
          <w:sz w:val="24"/>
        </w:rPr>
        <w:t>history of changes made to the account email address.</w:t>
      </w:r>
    </w:p>
    <w:p w14:paraId="71893FB9"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Profile Photographs</w:t>
      </w:r>
      <w:r>
        <w:rPr>
          <w:rFonts w:ascii="Times New Roman" w:hAnsi="Times New Roman" w:cs="Times New Roman"/>
          <w:bCs/>
          <w:sz w:val="24"/>
        </w:rPr>
        <w:t xml:space="preserve"> of the target account(s).</w:t>
      </w:r>
    </w:p>
    <w:p w14:paraId="395EA0FB" w14:textId="77777777" w:rsidR="00A21434" w:rsidRPr="00D02C69"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Self-Reported Profile Information</w:t>
      </w:r>
      <w:r w:rsidRPr="00D02C69">
        <w:rPr>
          <w:rFonts w:ascii="Times New Roman" w:hAnsi="Times New Roman" w:cs="Times New Roman"/>
          <w:bCs/>
          <w:sz w:val="24"/>
        </w:rPr>
        <w:t>, including but not limited to:</w:t>
      </w:r>
    </w:p>
    <w:p w14:paraId="7E5291ED"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Profile biography text, “About Me” sections, introductions, or other self-reported summary </w:t>
      </w:r>
      <w:proofErr w:type="gramStart"/>
      <w:r w:rsidRPr="00D02C69">
        <w:rPr>
          <w:rFonts w:ascii="Times New Roman" w:hAnsi="Times New Roman" w:cs="Times New Roman"/>
          <w:bCs/>
          <w:sz w:val="24"/>
        </w:rPr>
        <w:t>fields;</w:t>
      </w:r>
      <w:proofErr w:type="gramEnd"/>
    </w:p>
    <w:p w14:paraId="40B51BA5"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Education history including schools attended, degrees, fields of study, and </w:t>
      </w:r>
      <w:proofErr w:type="gramStart"/>
      <w:r w:rsidRPr="00D02C69">
        <w:rPr>
          <w:rFonts w:ascii="Times New Roman" w:hAnsi="Times New Roman" w:cs="Times New Roman"/>
          <w:bCs/>
          <w:sz w:val="24"/>
        </w:rPr>
        <w:t>years;</w:t>
      </w:r>
      <w:proofErr w:type="gramEnd"/>
    </w:p>
    <w:p w14:paraId="7EF26E2A"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Employment history including employers, job titles, dates of employment, locations, and </w:t>
      </w:r>
      <w:proofErr w:type="gramStart"/>
      <w:r w:rsidRPr="00D02C69">
        <w:rPr>
          <w:rFonts w:ascii="Times New Roman" w:hAnsi="Times New Roman" w:cs="Times New Roman"/>
          <w:bCs/>
          <w:sz w:val="24"/>
        </w:rPr>
        <w:t>descriptions;</w:t>
      </w:r>
      <w:proofErr w:type="gramEnd"/>
    </w:p>
    <w:p w14:paraId="357950AC"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Hometown, current city, prior locations, or residences disclosed on profile or </w:t>
      </w:r>
      <w:proofErr w:type="gramStart"/>
      <w:r w:rsidRPr="00D02C69">
        <w:rPr>
          <w:rFonts w:ascii="Times New Roman" w:hAnsi="Times New Roman" w:cs="Times New Roman"/>
          <w:bCs/>
          <w:sz w:val="24"/>
        </w:rPr>
        <w:t>timeline;</w:t>
      </w:r>
      <w:proofErr w:type="gramEnd"/>
    </w:p>
    <w:p w14:paraId="0A18A370"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Relationship status, spouse or partner links, family members, or familial relationships linked to other Meta </w:t>
      </w:r>
      <w:proofErr w:type="gramStart"/>
      <w:r w:rsidRPr="00D02C69">
        <w:rPr>
          <w:rFonts w:ascii="Times New Roman" w:hAnsi="Times New Roman" w:cs="Times New Roman"/>
          <w:bCs/>
          <w:sz w:val="24"/>
        </w:rPr>
        <w:t>accounts;</w:t>
      </w:r>
      <w:proofErr w:type="gramEnd"/>
    </w:p>
    <w:p w14:paraId="6E42C811"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Life events including weddings, moves, births, anniversaries, employment milestones, or other major events disclosed on timeline or </w:t>
      </w:r>
      <w:proofErr w:type="gramStart"/>
      <w:r w:rsidRPr="00D02C69">
        <w:rPr>
          <w:rFonts w:ascii="Times New Roman" w:hAnsi="Times New Roman" w:cs="Times New Roman"/>
          <w:bCs/>
          <w:sz w:val="24"/>
        </w:rPr>
        <w:t>profile;</w:t>
      </w:r>
      <w:proofErr w:type="gramEnd"/>
    </w:p>
    <w:p w14:paraId="13021FDA"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Religious views, political views, gender identity, sexual orientation, </w:t>
      </w:r>
      <w:proofErr w:type="gramStart"/>
      <w:r w:rsidRPr="00D02C69">
        <w:rPr>
          <w:rFonts w:ascii="Times New Roman" w:hAnsi="Times New Roman" w:cs="Times New Roman"/>
          <w:bCs/>
          <w:sz w:val="24"/>
        </w:rPr>
        <w:t>languages spoken</w:t>
      </w:r>
      <w:proofErr w:type="gramEnd"/>
      <w:r w:rsidRPr="00D02C69">
        <w:rPr>
          <w:rFonts w:ascii="Times New Roman" w:hAnsi="Times New Roman" w:cs="Times New Roman"/>
          <w:bCs/>
          <w:sz w:val="24"/>
        </w:rPr>
        <w:t xml:space="preserve">, and other self-reported demographic </w:t>
      </w:r>
      <w:proofErr w:type="gramStart"/>
      <w:r w:rsidRPr="00D02C69">
        <w:rPr>
          <w:rFonts w:ascii="Times New Roman" w:hAnsi="Times New Roman" w:cs="Times New Roman"/>
          <w:bCs/>
          <w:sz w:val="24"/>
        </w:rPr>
        <w:t>information;</w:t>
      </w:r>
      <w:proofErr w:type="gramEnd"/>
    </w:p>
    <w:p w14:paraId="538CA26B"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Interests, hobbies, favorite activities, and entertainment preferences reported or inferred by </w:t>
      </w:r>
      <w:proofErr w:type="gramStart"/>
      <w:r w:rsidRPr="00D02C69">
        <w:rPr>
          <w:rFonts w:ascii="Times New Roman" w:hAnsi="Times New Roman" w:cs="Times New Roman"/>
          <w:bCs/>
          <w:sz w:val="24"/>
        </w:rPr>
        <w:t>Facebook;</w:t>
      </w:r>
      <w:proofErr w:type="gramEnd"/>
    </w:p>
    <w:p w14:paraId="553FD3DD"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Personal websites, linked social media accounts, or external links provided in </w:t>
      </w:r>
      <w:proofErr w:type="gramStart"/>
      <w:r w:rsidRPr="00D02C69">
        <w:rPr>
          <w:rFonts w:ascii="Times New Roman" w:hAnsi="Times New Roman" w:cs="Times New Roman"/>
          <w:bCs/>
          <w:sz w:val="24"/>
        </w:rPr>
        <w:t>profile;</w:t>
      </w:r>
      <w:proofErr w:type="gramEnd"/>
    </w:p>
    <w:p w14:paraId="0CAF9BD5"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 xml:space="preserve">Any aliases, alternate names, nicknames, or alternate spellings submitted by the </w:t>
      </w:r>
      <w:proofErr w:type="gramStart"/>
      <w:r w:rsidRPr="00D02C69">
        <w:rPr>
          <w:rFonts w:ascii="Times New Roman" w:hAnsi="Times New Roman" w:cs="Times New Roman"/>
          <w:bCs/>
          <w:sz w:val="24"/>
        </w:rPr>
        <w:t>user;</w:t>
      </w:r>
      <w:proofErr w:type="gramEnd"/>
    </w:p>
    <w:p w14:paraId="47F9E5FD"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Cs/>
          <w:sz w:val="24"/>
        </w:rPr>
        <w:t>Any privacy settings, visibility settings, audience selections, or historical changes made to any of the above profile data.</w:t>
      </w:r>
    </w:p>
    <w:p w14:paraId="58F8E9CF" w14:textId="77777777" w:rsidR="00A21434" w:rsidRPr="00D02C69" w:rsidRDefault="00A21434" w:rsidP="00A21434">
      <w:pPr>
        <w:pStyle w:val="ListParagraph"/>
        <w:numPr>
          <w:ilvl w:val="2"/>
          <w:numId w:val="20"/>
        </w:numPr>
        <w:rPr>
          <w:rFonts w:ascii="Times New Roman" w:hAnsi="Times New Roman" w:cs="Times New Roman"/>
          <w:bCs/>
          <w:sz w:val="24"/>
        </w:rPr>
      </w:pPr>
      <w:r w:rsidRPr="00D02C69">
        <w:rPr>
          <w:rFonts w:ascii="Times New Roman" w:hAnsi="Times New Roman" w:cs="Times New Roman"/>
          <w:bCs/>
          <w:sz w:val="24"/>
        </w:rPr>
        <w:lastRenderedPageBreak/>
        <w:t xml:space="preserve">Profile avatars, </w:t>
      </w:r>
      <w:proofErr w:type="spellStart"/>
      <w:r w:rsidRPr="00D02C69">
        <w:rPr>
          <w:rFonts w:ascii="Times New Roman" w:hAnsi="Times New Roman" w:cs="Times New Roman"/>
          <w:bCs/>
          <w:sz w:val="24"/>
        </w:rPr>
        <w:t>Bitmojis</w:t>
      </w:r>
      <w:proofErr w:type="spellEnd"/>
      <w:r w:rsidRPr="00D02C69">
        <w:rPr>
          <w:rFonts w:ascii="Times New Roman" w:hAnsi="Times New Roman" w:cs="Times New Roman"/>
          <w:bCs/>
          <w:sz w:val="24"/>
        </w:rPr>
        <w:t>, or digital likenesses generated by the Target Account(s).</w:t>
      </w:r>
    </w:p>
    <w:p w14:paraId="602E8E4D"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Creation Date / Time</w:t>
      </w:r>
      <w:r>
        <w:rPr>
          <w:rFonts w:ascii="Times New Roman" w:hAnsi="Times New Roman" w:cs="Times New Roman"/>
          <w:bCs/>
          <w:sz w:val="24"/>
        </w:rPr>
        <w:t xml:space="preserve"> and IP address information captured at the time of the accounts’ creation.</w:t>
      </w:r>
    </w:p>
    <w:p w14:paraId="7516139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Deletion Date / Time</w:t>
      </w:r>
      <w:r>
        <w:rPr>
          <w:rFonts w:ascii="Times New Roman" w:hAnsi="Times New Roman" w:cs="Times New Roman"/>
          <w:bCs/>
          <w:sz w:val="24"/>
        </w:rPr>
        <w:t xml:space="preserve"> if applicable, with associated IP address information captured at the time the account was deleted.</w:t>
      </w:r>
    </w:p>
    <w:p w14:paraId="6AFA45BE"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w:t>
      </w:r>
      <w:r>
        <w:rPr>
          <w:rFonts w:ascii="Times New Roman" w:hAnsi="Times New Roman" w:cs="Times New Roman"/>
          <w:bCs/>
          <w:sz w:val="24"/>
        </w:rPr>
        <w:t xml:space="preserve">of </w:t>
      </w:r>
      <w:proofErr w:type="gramStart"/>
      <w:r>
        <w:rPr>
          <w:rFonts w:ascii="Times New Roman" w:hAnsi="Times New Roman" w:cs="Times New Roman"/>
          <w:bCs/>
          <w:sz w:val="24"/>
        </w:rPr>
        <w:t>any instances</w:t>
      </w:r>
      <w:proofErr w:type="gramEnd"/>
      <w:r>
        <w:rPr>
          <w:rFonts w:ascii="Times New Roman" w:hAnsi="Times New Roman" w:cs="Times New Roman"/>
          <w:bCs/>
          <w:sz w:val="24"/>
        </w:rPr>
        <w:t xml:space="preserve"> of account deactivations / reactivations.</w:t>
      </w:r>
    </w:p>
    <w:p w14:paraId="1E528BBA"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w:t>
      </w:r>
      <w:r>
        <w:rPr>
          <w:rFonts w:ascii="Times New Roman" w:hAnsi="Times New Roman" w:cs="Times New Roman"/>
          <w:bCs/>
          <w:sz w:val="24"/>
        </w:rPr>
        <w:t xml:space="preserve">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changes made to the account, including password changes, name changes, email or phone number updates, changes to profile information, or other changes made to the target account(s).</w:t>
      </w:r>
    </w:p>
    <w:p w14:paraId="5FC7223B"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Two-Factor Authentication information</w:t>
      </w:r>
      <w:r>
        <w:rPr>
          <w:rFonts w:ascii="Times New Roman" w:hAnsi="Times New Roman" w:cs="Times New Roman"/>
          <w:bCs/>
          <w:sz w:val="24"/>
        </w:rPr>
        <w:t xml:space="preserve"> </w:t>
      </w:r>
      <w:r w:rsidRPr="00FF3A10">
        <w:rPr>
          <w:rFonts w:ascii="Times New Roman" w:hAnsi="Times New Roman" w:cs="Times New Roman"/>
          <w:bCs/>
          <w:sz w:val="24"/>
        </w:rPr>
        <w:t>including all registered devices or phone numbers, recovery codes, and security keys used for account access.</w:t>
      </w:r>
    </w:p>
    <w:p w14:paraId="75790C18"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Linked financial accounts</w:t>
      </w:r>
      <w:r w:rsidRPr="00FF3A10">
        <w:rPr>
          <w:rFonts w:ascii="Times New Roman" w:hAnsi="Times New Roman" w:cs="Times New Roman"/>
          <w:bCs/>
          <w:sz w:val="24"/>
        </w:rPr>
        <w:t>, payment methods, or billing addresses provided for Facebook Pay or advertising services.</w:t>
      </w:r>
    </w:p>
    <w:p w14:paraId="3FD1ECAE"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Any consents, acknowledgments, or acceptance logs</w:t>
      </w:r>
      <w:r w:rsidRPr="00FF3A10">
        <w:rPr>
          <w:rFonts w:ascii="Times New Roman" w:hAnsi="Times New Roman" w:cs="Times New Roman"/>
          <w:bCs/>
          <w:sz w:val="24"/>
        </w:rPr>
        <w:t xml:space="preserve"> related to Facebook’s privacy policy, terms of service, or updated agreements.</w:t>
      </w:r>
    </w:p>
    <w:p w14:paraId="7371A1B4" w14:textId="77777777" w:rsidR="00A21434"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69557611"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Device Information </w:t>
      </w:r>
      <w:r>
        <w:rPr>
          <w:rFonts w:ascii="Times New Roman" w:hAnsi="Times New Roman" w:cs="Times New Roman"/>
          <w:bCs/>
          <w:sz w:val="24"/>
        </w:rPr>
        <w:t>related to the Target Account(s), including:</w:t>
      </w:r>
    </w:p>
    <w:p w14:paraId="0E9F57CD"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Device Identification Numbers </w:t>
      </w:r>
      <w:r>
        <w:rPr>
          <w:rFonts w:ascii="Times New Roman" w:hAnsi="Times New Roman" w:cs="Times New Roman"/>
          <w:bCs/>
          <w:sz w:val="24"/>
        </w:rPr>
        <w:t>such as IMEI numbers, IMSI numbers, MAC address numbers, or any unique device identification numbers possessed by Meta Platforms, Inc.</w:t>
      </w:r>
    </w:p>
    <w:p w14:paraId="11F7FCFC" w14:textId="77777777" w:rsidR="00A21434" w:rsidRPr="00302BCF" w:rsidRDefault="00A21434" w:rsidP="00A21434">
      <w:pPr>
        <w:pStyle w:val="NormalWeb"/>
        <w:numPr>
          <w:ilvl w:val="1"/>
          <w:numId w:val="20"/>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71B11B2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Logs</w:t>
      </w:r>
      <w:r>
        <w:rPr>
          <w:rFonts w:ascii="Times New Roman" w:hAnsi="Times New Roman" w:cs="Times New Roman"/>
          <w:bCs/>
          <w:sz w:val="24"/>
        </w:rPr>
        <w:t xml:space="preserve"> of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devices connected to the account and connection logs and device history.</w:t>
      </w:r>
    </w:p>
    <w:p w14:paraId="326B653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Cs/>
          <w:sz w:val="24"/>
        </w:rPr>
        <w:t xml:space="preserve">This shall include </w:t>
      </w:r>
      <w:r>
        <w:rPr>
          <w:rFonts w:ascii="Times New Roman" w:hAnsi="Times New Roman" w:cs="Times New Roman"/>
          <w:b/>
          <w:sz w:val="24"/>
        </w:rPr>
        <w:t xml:space="preserve">all device information </w:t>
      </w:r>
      <w:r>
        <w:rPr>
          <w:rFonts w:ascii="Times New Roman" w:hAnsi="Times New Roman" w:cs="Times New Roman"/>
          <w:bCs/>
          <w:sz w:val="24"/>
        </w:rPr>
        <w:t xml:space="preserve">related to logins on the web version of Facebook by the target account(s), as well as </w:t>
      </w:r>
      <w:r>
        <w:rPr>
          <w:rFonts w:ascii="Times New Roman" w:hAnsi="Times New Roman" w:cs="Times New Roman"/>
          <w:b/>
          <w:sz w:val="24"/>
        </w:rPr>
        <w:t>all</w:t>
      </w:r>
      <w:r>
        <w:rPr>
          <w:rFonts w:ascii="Times New Roman" w:hAnsi="Times New Roman" w:cs="Times New Roman"/>
          <w:bCs/>
          <w:sz w:val="24"/>
        </w:rPr>
        <w:t xml:space="preserve"> other websites maintained by Meta Platforms, Inc.</w:t>
      </w:r>
    </w:p>
    <w:p w14:paraId="5D168B60" w14:textId="77777777" w:rsidR="00A21434" w:rsidRDefault="00A21434" w:rsidP="00A21434">
      <w:pPr>
        <w:pStyle w:val="NormalWeb"/>
        <w:numPr>
          <w:ilvl w:val="1"/>
          <w:numId w:val="20"/>
        </w:numPr>
        <w:spacing w:before="0" w:beforeAutospacing="0" w:after="0" w:afterAutospacing="0" w:line="276" w:lineRule="auto"/>
      </w:pPr>
      <w:r>
        <w:t>Browser user-agent strings, operating system versioning, and application version numbers associated with device logins, sessions, or connections to Meta Platforms, Inc. services.</w:t>
      </w:r>
    </w:p>
    <w:p w14:paraId="44EDDC02" w14:textId="77777777" w:rsidR="00A21434" w:rsidRPr="0026185C" w:rsidRDefault="00A21434" w:rsidP="00A21434">
      <w:pPr>
        <w:pStyle w:val="NormalWeb"/>
        <w:spacing w:before="0" w:beforeAutospacing="0" w:after="0" w:afterAutospacing="0" w:line="276" w:lineRule="auto"/>
      </w:pPr>
    </w:p>
    <w:p w14:paraId="741E1569"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IP Address Information </w:t>
      </w:r>
      <w:r>
        <w:rPr>
          <w:rFonts w:ascii="Times New Roman" w:hAnsi="Times New Roman" w:cs="Times New Roman"/>
          <w:bCs/>
          <w:sz w:val="24"/>
        </w:rPr>
        <w:t xml:space="preserve">for the Target Account(s), to include </w:t>
      </w:r>
      <w:r>
        <w:rPr>
          <w:rFonts w:ascii="Times New Roman" w:hAnsi="Times New Roman" w:cs="Times New Roman"/>
          <w:b/>
          <w:sz w:val="24"/>
        </w:rPr>
        <w:t>logs</w:t>
      </w:r>
      <w:r>
        <w:rPr>
          <w:rFonts w:ascii="Times New Roman" w:hAnsi="Times New Roman" w:cs="Times New Roman"/>
          <w:bCs/>
          <w:sz w:val="24"/>
        </w:rPr>
        <w:t xml:space="preserve"> of </w:t>
      </w:r>
      <w:r>
        <w:rPr>
          <w:rFonts w:ascii="Times New Roman" w:hAnsi="Times New Roman" w:cs="Times New Roman"/>
          <w:b/>
          <w:sz w:val="24"/>
        </w:rPr>
        <w:t>ALL IP addresses</w:t>
      </w:r>
      <w:r>
        <w:rPr>
          <w:rFonts w:ascii="Times New Roman" w:hAnsi="Times New Roman" w:cs="Times New Roman"/>
          <w:bCs/>
          <w:sz w:val="24"/>
        </w:rPr>
        <w:t xml:space="preserve"> used to access the account, log in to the account, log out of the account, or utilize the account in any way, </w:t>
      </w:r>
      <w:r w:rsidRPr="0026185C">
        <w:rPr>
          <w:rFonts w:ascii="Times New Roman" w:hAnsi="Times New Roman" w:cs="Times New Roman"/>
          <w:bCs/>
          <w:sz w:val="24"/>
        </w:rPr>
        <w:t>including passive collection logs, system-generated logs, or automatically collected telemetry data, whether generated through app use, background activity, third-party app connections, or Meta-owned auxiliary services</w:t>
      </w:r>
      <w:r>
        <w:rPr>
          <w:rFonts w:ascii="Times New Roman" w:hAnsi="Times New Roman" w:cs="Times New Roman"/>
          <w:bCs/>
          <w:sz w:val="24"/>
        </w:rPr>
        <w:t xml:space="preserve">. Such IP addresses should be provided in IPv4 and IPv6 format, if available to Meta Platforms, Inc., and </w:t>
      </w:r>
      <w:proofErr w:type="gramStart"/>
      <w:r>
        <w:rPr>
          <w:rFonts w:ascii="Times New Roman" w:hAnsi="Times New Roman" w:cs="Times New Roman"/>
          <w:bCs/>
          <w:sz w:val="24"/>
        </w:rPr>
        <w:t>shall</w:t>
      </w:r>
      <w:proofErr w:type="gramEnd"/>
      <w:r>
        <w:rPr>
          <w:rFonts w:ascii="Times New Roman" w:hAnsi="Times New Roman" w:cs="Times New Roman"/>
          <w:bCs/>
          <w:sz w:val="24"/>
        </w:rPr>
        <w:t xml:space="preserve"> include </w:t>
      </w:r>
      <w:r w:rsidRPr="00FF3A10">
        <w:rPr>
          <w:rFonts w:ascii="Times New Roman" w:hAnsi="Times New Roman" w:cs="Times New Roman"/>
          <w:b/>
          <w:color w:val="EE0000"/>
          <w:sz w:val="24"/>
        </w:rPr>
        <w:t xml:space="preserve">PORT INFORMATION </w:t>
      </w:r>
      <w:r>
        <w:rPr>
          <w:rFonts w:ascii="Times New Roman" w:hAnsi="Times New Roman" w:cs="Times New Roman"/>
          <w:bCs/>
          <w:sz w:val="24"/>
        </w:rPr>
        <w:t xml:space="preserve">if available. </w:t>
      </w:r>
    </w:p>
    <w:p w14:paraId="4128516F" w14:textId="77777777" w:rsidR="00A21434" w:rsidRDefault="00A21434" w:rsidP="00A21434">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42C8E591" w14:textId="77777777" w:rsidR="00A21434" w:rsidRPr="00316463"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Linked Accounts </w:t>
      </w:r>
      <w:r>
        <w:rPr>
          <w:rFonts w:ascii="Times New Roman" w:hAnsi="Times New Roman" w:cs="Times New Roman"/>
          <w:bCs/>
          <w:sz w:val="24"/>
        </w:rPr>
        <w:t xml:space="preserve">to the Target Account(s), to include records of any and all linked accounts associated to the Target Account(s) through </w:t>
      </w:r>
      <w:r>
        <w:rPr>
          <w:rFonts w:ascii="Times New Roman" w:hAnsi="Times New Roman" w:cs="Times New Roman"/>
          <w:b/>
          <w:sz w:val="24"/>
        </w:rPr>
        <w:t>cookies, user settings, or Meta Platforms Account Control Center</w:t>
      </w:r>
      <w:r>
        <w:rPr>
          <w:rFonts w:ascii="Times New Roman" w:hAnsi="Times New Roman" w:cs="Times New Roman"/>
          <w:bCs/>
          <w:sz w:val="24"/>
        </w:rPr>
        <w:t xml:space="preserve">, including by way of example (but not limited to) linked Facebook and/or Instagram accounts, or linked accounts with any other service provider, such as Google. </w:t>
      </w:r>
    </w:p>
    <w:p w14:paraId="301BC823" w14:textId="77777777" w:rsidR="00A21434" w:rsidRPr="00551B0A" w:rsidRDefault="00A21434" w:rsidP="00A21434">
      <w:pPr>
        <w:widowControl/>
        <w:tabs>
          <w:tab w:val="left" w:pos="0"/>
          <w:tab w:val="left" w:pos="720"/>
          <w:tab w:val="right" w:pos="9911"/>
        </w:tabs>
        <w:spacing w:line="276" w:lineRule="auto"/>
        <w:rPr>
          <w:rFonts w:ascii="Times New Roman" w:hAnsi="Times New Roman" w:cs="Times New Roman"/>
          <w:bCs/>
          <w:sz w:val="24"/>
        </w:rPr>
      </w:pPr>
    </w:p>
    <w:p w14:paraId="34D9C619"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21085E">
        <w:rPr>
          <w:rFonts w:ascii="Times New Roman" w:hAnsi="Times New Roman" w:cs="Times New Roman"/>
          <w:b/>
          <w:sz w:val="24"/>
        </w:rPr>
        <w:t>Logs</w:t>
      </w:r>
      <w:r>
        <w:rPr>
          <w:rFonts w:ascii="Times New Roman" w:hAnsi="Times New Roman" w:cs="Times New Roman"/>
          <w:b/>
          <w:sz w:val="24"/>
        </w:rPr>
        <w:t xml:space="preserve"> </w:t>
      </w:r>
      <w:r>
        <w:rPr>
          <w:rFonts w:ascii="Times New Roman" w:hAnsi="Times New Roman" w:cs="Times New Roman"/>
          <w:bCs/>
          <w:sz w:val="24"/>
        </w:rPr>
        <w:t>of Target Account(s) usage and activity, including the following logs:</w:t>
      </w:r>
    </w:p>
    <w:p w14:paraId="21918FB1" w14:textId="77777777" w:rsidR="00A21434" w:rsidRPr="00755388"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IP Addresses </w:t>
      </w:r>
      <w:r>
        <w:rPr>
          <w:rFonts w:ascii="Times New Roman" w:hAnsi="Times New Roman" w:cs="Times New Roman"/>
          <w:bCs/>
          <w:sz w:val="24"/>
        </w:rPr>
        <w:t>used to access or utilize the target account(s).</w:t>
      </w:r>
    </w:p>
    <w:p w14:paraId="68422E4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8D3483">
        <w:rPr>
          <w:rFonts w:ascii="Times New Roman" w:hAnsi="Times New Roman" w:cs="Times New Roman"/>
          <w:b/>
          <w:color w:val="FF0000"/>
          <w:sz w:val="24"/>
        </w:rPr>
        <w:lastRenderedPageBreak/>
        <w:t>Direct Messages</w:t>
      </w:r>
      <w:r w:rsidRPr="008D3483">
        <w:rPr>
          <w:rFonts w:ascii="Times New Roman" w:hAnsi="Times New Roman" w:cs="Times New Roman"/>
          <w:bCs/>
          <w:color w:val="FF0000"/>
          <w:sz w:val="24"/>
        </w:rPr>
        <w:t xml:space="preserve"> </w:t>
      </w:r>
      <w:r>
        <w:rPr>
          <w:rFonts w:ascii="Times New Roman" w:hAnsi="Times New Roman" w:cs="Times New Roman"/>
          <w:bCs/>
          <w:sz w:val="24"/>
        </w:rPr>
        <w:t xml:space="preserve">(including but not limited </w:t>
      </w:r>
      <w:proofErr w:type="gramStart"/>
      <w:r>
        <w:rPr>
          <w:rFonts w:ascii="Times New Roman" w:hAnsi="Times New Roman" w:cs="Times New Roman"/>
          <w:bCs/>
          <w:sz w:val="24"/>
        </w:rPr>
        <w:t>to:</w:t>
      </w:r>
      <w:proofErr w:type="gramEnd"/>
      <w:r>
        <w:rPr>
          <w:rFonts w:ascii="Times New Roman" w:hAnsi="Times New Roman" w:cs="Times New Roman"/>
          <w:bCs/>
          <w:sz w:val="24"/>
        </w:rPr>
        <w:t xml:space="preserve"> the sender, recipient, date, and time, </w:t>
      </w:r>
      <w:r w:rsidRPr="00B75502">
        <w:rPr>
          <w:rFonts w:ascii="Times New Roman" w:hAnsi="Times New Roman" w:cs="Times New Roman"/>
          <w:b/>
          <w:sz w:val="24"/>
        </w:rPr>
        <w:t>media files sent and received via chat with identification numbers</w:t>
      </w:r>
      <w:r>
        <w:rPr>
          <w:rFonts w:ascii="Times New Roman" w:hAnsi="Times New Roman" w:cs="Times New Roman"/>
          <w:bCs/>
          <w:sz w:val="24"/>
        </w:rPr>
        <w:t xml:space="preserve">, and the text of any conversations in possession of Meta Platforms, Inc. which were </w:t>
      </w:r>
      <w:r>
        <w:rPr>
          <w:rFonts w:ascii="Times New Roman" w:hAnsi="Times New Roman" w:cs="Times New Roman"/>
          <w:b/>
          <w:sz w:val="24"/>
        </w:rPr>
        <w:t>sent</w:t>
      </w:r>
      <w:r>
        <w:rPr>
          <w:rFonts w:ascii="Times New Roman" w:hAnsi="Times New Roman" w:cs="Times New Roman"/>
          <w:bCs/>
          <w:sz w:val="24"/>
        </w:rPr>
        <w:t xml:space="preserve"> or </w:t>
      </w:r>
      <w:r>
        <w:rPr>
          <w:rFonts w:ascii="Times New Roman" w:hAnsi="Times New Roman" w:cs="Times New Roman"/>
          <w:b/>
          <w:sz w:val="24"/>
        </w:rPr>
        <w:t xml:space="preserve">received </w:t>
      </w:r>
      <w:r>
        <w:rPr>
          <w:rFonts w:ascii="Times New Roman" w:hAnsi="Times New Roman" w:cs="Times New Roman"/>
          <w:bCs/>
          <w:sz w:val="24"/>
        </w:rPr>
        <w:t>by the Target Account(s)).</w:t>
      </w:r>
    </w:p>
    <w:p w14:paraId="4DF61D61"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8D3483">
        <w:rPr>
          <w:rFonts w:ascii="Times New Roman" w:hAnsi="Times New Roman" w:cs="Times New Roman"/>
          <w:b/>
          <w:color w:val="FF0000"/>
          <w:sz w:val="24"/>
        </w:rPr>
        <w:t>Group Messages</w:t>
      </w:r>
      <w:r w:rsidRPr="008D3483">
        <w:rPr>
          <w:rFonts w:ascii="Times New Roman" w:hAnsi="Times New Roman" w:cs="Times New Roman"/>
          <w:bCs/>
          <w:color w:val="FF0000"/>
          <w:sz w:val="24"/>
        </w:rPr>
        <w:t xml:space="preserve"> </w:t>
      </w:r>
      <w:r>
        <w:rPr>
          <w:rFonts w:ascii="Times New Roman" w:hAnsi="Times New Roman" w:cs="Times New Roman"/>
          <w:bCs/>
          <w:sz w:val="24"/>
        </w:rPr>
        <w:t xml:space="preserve">in which the Target Account(s) have sent, received, shared, or otherwise participated in, including </w:t>
      </w:r>
      <w:r>
        <w:rPr>
          <w:rFonts w:ascii="Times New Roman" w:hAnsi="Times New Roman" w:cs="Times New Roman"/>
          <w:b/>
          <w:sz w:val="24"/>
        </w:rPr>
        <w:t>all chats</w:t>
      </w:r>
      <w:r>
        <w:rPr>
          <w:rFonts w:ascii="Times New Roman" w:hAnsi="Times New Roman" w:cs="Times New Roman"/>
          <w:bCs/>
          <w:sz w:val="24"/>
        </w:rPr>
        <w:t>, logs of media (with identification numbers, dates, timestamps, and the text of any group chats or conversations saved by Meta Platforms).</w:t>
      </w:r>
    </w:p>
    <w:p w14:paraId="75D1E5EE"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Account Access</w:t>
      </w:r>
      <w:r>
        <w:rPr>
          <w:rFonts w:ascii="Times New Roman" w:hAnsi="Times New Roman" w:cs="Times New Roman"/>
          <w:bCs/>
          <w:sz w:val="24"/>
        </w:rPr>
        <w:t>, to include logins, logouts, and other connections.</w:t>
      </w:r>
    </w:p>
    <w:p w14:paraId="106ED78C"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Account Activity, </w:t>
      </w:r>
      <w:r>
        <w:rPr>
          <w:rFonts w:ascii="Times New Roman" w:hAnsi="Times New Roman" w:cs="Times New Roman"/>
          <w:bCs/>
          <w:sz w:val="24"/>
        </w:rPr>
        <w:t>as further described below:</w:t>
      </w:r>
    </w:p>
    <w:p w14:paraId="074FC18C"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Likes</w:t>
      </w:r>
      <w:r>
        <w:rPr>
          <w:rFonts w:ascii="Times New Roman" w:hAnsi="Times New Roman" w:cs="Times New Roman"/>
          <w:bCs/>
          <w:sz w:val="24"/>
        </w:rPr>
        <w:t xml:space="preserve"> made by the Target Account(s) on any Facebook posts, multimedia, stories, or other users’ multimedia, with information or copies of the multimedia liked, </w:t>
      </w:r>
      <w:r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19C0C75E"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Shares </w:t>
      </w:r>
      <w:r>
        <w:rPr>
          <w:rFonts w:ascii="Times New Roman" w:hAnsi="Times New Roman" w:cs="Times New Roman"/>
          <w:bCs/>
          <w:sz w:val="24"/>
        </w:rPr>
        <w:t xml:space="preserve">made by the Target Account(s) on any Facebook posts, reels, stories, or other users’ multimedia, with information or copies of the multimedia liked, </w:t>
      </w:r>
      <w:r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13AD1AC5"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Comments </w:t>
      </w:r>
      <w:r>
        <w:rPr>
          <w:rFonts w:ascii="Times New Roman" w:hAnsi="Times New Roman" w:cs="Times New Roman"/>
          <w:bCs/>
          <w:sz w:val="24"/>
        </w:rPr>
        <w:t xml:space="preserve">made by the Target Account(s) on any Facebook posts, </w:t>
      </w:r>
      <w:proofErr w:type="gramStart"/>
      <w:r>
        <w:rPr>
          <w:rFonts w:ascii="Times New Roman" w:hAnsi="Times New Roman" w:cs="Times New Roman"/>
          <w:bCs/>
          <w:sz w:val="24"/>
        </w:rPr>
        <w:t>reels</w:t>
      </w:r>
      <w:proofErr w:type="gramEnd"/>
      <w:r>
        <w:rPr>
          <w:rFonts w:ascii="Times New Roman" w:hAnsi="Times New Roman" w:cs="Times New Roman"/>
          <w:bCs/>
          <w:sz w:val="24"/>
        </w:rPr>
        <w:t xml:space="preserve">, stories, or other users’ multimedia, with information or copies of the multimedia liked, </w:t>
      </w:r>
      <w:r w:rsidRPr="00BB1540">
        <w:rPr>
          <w:rFonts w:ascii="Times New Roman" w:hAnsi="Times New Roman" w:cs="Times New Roman"/>
          <w:bCs/>
          <w:sz w:val="24"/>
        </w:rPr>
        <w:t>along with any associated metadata, timestamps, and copies or identifiers of the underlying media involved</w:t>
      </w:r>
      <w:r>
        <w:rPr>
          <w:rFonts w:ascii="Times New Roman" w:hAnsi="Times New Roman" w:cs="Times New Roman"/>
          <w:bCs/>
          <w:sz w:val="24"/>
        </w:rPr>
        <w:t>.</w:t>
      </w:r>
    </w:p>
    <w:p w14:paraId="72E8C530"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Tags </w:t>
      </w:r>
      <w:r>
        <w:rPr>
          <w:rFonts w:ascii="Times New Roman" w:hAnsi="Times New Roman" w:cs="Times New Roman"/>
          <w:bCs/>
          <w:sz w:val="24"/>
        </w:rPr>
        <w:t>made by the Target Account(s) on any Facebook posts, reels, stories, or other users’ multimedia with information or copies of the multimedia in which the target account is tagged.</w:t>
      </w:r>
    </w:p>
    <w:p w14:paraId="66E1C988"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Deletion Logs</w:t>
      </w:r>
      <w:r>
        <w:rPr>
          <w:rFonts w:ascii="Times New Roman" w:hAnsi="Times New Roman" w:cs="Times New Roman"/>
          <w:bCs/>
          <w:sz w:val="24"/>
        </w:rPr>
        <w:t xml:space="preserve"> of any content shared with the account, to include the dates / times the content was deleted.</w:t>
      </w:r>
    </w:p>
    <w:p w14:paraId="7EFD536C"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Deletion Logs </w:t>
      </w:r>
      <w:r>
        <w:rPr>
          <w:rFonts w:ascii="Times New Roman" w:hAnsi="Times New Roman" w:cs="Times New Roman"/>
          <w:bCs/>
          <w:sz w:val="24"/>
        </w:rPr>
        <w:t>of any conversations or direct messages, to include the dates / times the messages were deleted.</w:t>
      </w:r>
    </w:p>
    <w:p w14:paraId="57766173"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Password Changes</w:t>
      </w:r>
      <w:r>
        <w:rPr>
          <w:rFonts w:ascii="Times New Roman" w:hAnsi="Times New Roman" w:cs="Times New Roman"/>
          <w:bCs/>
          <w:sz w:val="24"/>
        </w:rPr>
        <w:t xml:space="preserve"> made by the accountholder, with the dates and times.</w:t>
      </w:r>
    </w:p>
    <w:p w14:paraId="7385657F" w14:textId="77777777" w:rsidR="00A21434"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Deletions</w:t>
      </w:r>
      <w:r>
        <w:rPr>
          <w:rFonts w:ascii="Times New Roman" w:hAnsi="Times New Roman" w:cs="Times New Roman"/>
          <w:bCs/>
          <w:sz w:val="24"/>
        </w:rPr>
        <w:t xml:space="preserve"> of the account, or attempted deletions of the account, with the dates and times of the deletions.</w:t>
      </w:r>
    </w:p>
    <w:p w14:paraId="5F93A87B" w14:textId="77777777" w:rsidR="00A21434" w:rsidRPr="00316463"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Search History</w:t>
      </w:r>
      <w:r>
        <w:rPr>
          <w:rFonts w:ascii="Times New Roman" w:hAnsi="Times New Roman" w:cs="Times New Roman"/>
          <w:bCs/>
          <w:sz w:val="24"/>
        </w:rPr>
        <w:t xml:space="preserve"> of searches made by the Target Account(s) within the Facebook application, or profiles browsed / viewed by the Target Account(s).</w:t>
      </w:r>
    </w:p>
    <w:p w14:paraId="3EB34D87"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Contacts</w:t>
      </w:r>
      <w:r>
        <w:rPr>
          <w:rFonts w:ascii="Times New Roman" w:hAnsi="Times New Roman" w:cs="Times New Roman"/>
          <w:bCs/>
          <w:sz w:val="24"/>
        </w:rPr>
        <w:t xml:space="preserve"> obtained from the target account’s mobile device shared with the Facebook application.</w:t>
      </w:r>
    </w:p>
    <w:p w14:paraId="7FB1FB85"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Logs or records of “Friends,” </w:t>
      </w:r>
      <w:r>
        <w:rPr>
          <w:rFonts w:ascii="Times New Roman" w:hAnsi="Times New Roman" w:cs="Times New Roman"/>
          <w:bCs/>
          <w:sz w:val="24"/>
        </w:rPr>
        <w:t xml:space="preserve">including of all usernames </w:t>
      </w:r>
      <w:r>
        <w:rPr>
          <w:rFonts w:ascii="Times New Roman" w:hAnsi="Times New Roman" w:cs="Times New Roman"/>
          <w:b/>
          <w:sz w:val="24"/>
        </w:rPr>
        <w:t xml:space="preserve">who are “friends” </w:t>
      </w:r>
      <w:r>
        <w:rPr>
          <w:rFonts w:ascii="Times New Roman" w:hAnsi="Times New Roman" w:cs="Times New Roman"/>
          <w:bCs/>
          <w:sz w:val="24"/>
        </w:rPr>
        <w:t>with</w:t>
      </w:r>
      <w:r>
        <w:rPr>
          <w:rFonts w:ascii="Times New Roman" w:hAnsi="Times New Roman" w:cs="Times New Roman"/>
          <w:b/>
          <w:sz w:val="24"/>
        </w:rPr>
        <w:t xml:space="preserve"> </w:t>
      </w:r>
      <w:r>
        <w:rPr>
          <w:rFonts w:ascii="Times New Roman" w:hAnsi="Times New Roman" w:cs="Times New Roman"/>
          <w:bCs/>
          <w:sz w:val="24"/>
        </w:rPr>
        <w:t xml:space="preserve">the Target Account(s), and all usernames who the Target Account(s) </w:t>
      </w:r>
      <w:r>
        <w:rPr>
          <w:rFonts w:ascii="Times New Roman" w:hAnsi="Times New Roman" w:cs="Times New Roman"/>
          <w:b/>
          <w:sz w:val="24"/>
        </w:rPr>
        <w:t>follow</w:t>
      </w:r>
      <w:r>
        <w:rPr>
          <w:rFonts w:ascii="Times New Roman" w:hAnsi="Times New Roman" w:cs="Times New Roman"/>
          <w:bCs/>
          <w:sz w:val="24"/>
        </w:rPr>
        <w:t>, commonly referred to as Followers and Following, including the date and times that they followed one another, if available.</w:t>
      </w:r>
    </w:p>
    <w:p w14:paraId="6A0B2875"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Friends Activity </w:t>
      </w:r>
      <w:r>
        <w:rPr>
          <w:rFonts w:ascii="Times New Roman" w:hAnsi="Times New Roman" w:cs="Times New Roman"/>
          <w:bCs/>
          <w:sz w:val="24"/>
        </w:rPr>
        <w:t xml:space="preserve">including all details of account(s) which the Target Account(s) have blocked, unfollowed, deleted, follow requested, or accounts which have been follow requested by the Target Account(s), and ignored </w:t>
      </w:r>
      <w:proofErr w:type="gramStart"/>
      <w:r>
        <w:rPr>
          <w:rFonts w:ascii="Times New Roman" w:hAnsi="Times New Roman" w:cs="Times New Roman"/>
          <w:bCs/>
          <w:sz w:val="24"/>
        </w:rPr>
        <w:t>accounts;</w:t>
      </w:r>
      <w:proofErr w:type="gramEnd"/>
    </w:p>
    <w:p w14:paraId="491BF62E" w14:textId="77777777" w:rsidR="00A21434" w:rsidRPr="00D02C69"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lastRenderedPageBreak/>
        <w:t>Additional Account Features and Platform Usage Data</w:t>
      </w:r>
      <w:r w:rsidRPr="00D02C69">
        <w:rPr>
          <w:rFonts w:ascii="Times New Roman" w:hAnsi="Times New Roman" w:cs="Times New Roman"/>
          <w:bCs/>
          <w:sz w:val="24"/>
        </w:rPr>
        <w:t xml:space="preserve">, further described as </w:t>
      </w:r>
      <w:proofErr w:type="gramStart"/>
      <w:r w:rsidRPr="00D02C69">
        <w:rPr>
          <w:rFonts w:ascii="Times New Roman" w:hAnsi="Times New Roman" w:cs="Times New Roman"/>
          <w:bCs/>
          <w:sz w:val="24"/>
        </w:rPr>
        <w:t>any and all</w:t>
      </w:r>
      <w:proofErr w:type="gramEnd"/>
      <w:r w:rsidRPr="00D02C69">
        <w:rPr>
          <w:rFonts w:ascii="Times New Roman" w:hAnsi="Times New Roman" w:cs="Times New Roman"/>
          <w:bCs/>
          <w:sz w:val="24"/>
        </w:rPr>
        <w:t xml:space="preserve"> records related to usage of Facebook features, tools, and platform services by the Target Account(s), including but not limited to:</w:t>
      </w:r>
    </w:p>
    <w:p w14:paraId="50C02F35"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Check-ins or location-based postings</w:t>
      </w:r>
      <w:r w:rsidRPr="00D02C69">
        <w:rPr>
          <w:rFonts w:ascii="Times New Roman" w:hAnsi="Times New Roman" w:cs="Times New Roman"/>
          <w:bCs/>
          <w:sz w:val="24"/>
        </w:rPr>
        <w:t xml:space="preserve"> submitted by the Target Account(s), including venue, location metadata, date, time, captions, media attachments, or tagged </w:t>
      </w:r>
      <w:proofErr w:type="gramStart"/>
      <w:r w:rsidRPr="00D02C69">
        <w:rPr>
          <w:rFonts w:ascii="Times New Roman" w:hAnsi="Times New Roman" w:cs="Times New Roman"/>
          <w:bCs/>
          <w:sz w:val="24"/>
        </w:rPr>
        <w:t>individuals;</w:t>
      </w:r>
      <w:proofErr w:type="gramEnd"/>
    </w:p>
    <w:p w14:paraId="77DFDEB0"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Saved content and Collections</w:t>
      </w:r>
      <w:r w:rsidRPr="00D02C69">
        <w:rPr>
          <w:rFonts w:ascii="Times New Roman" w:hAnsi="Times New Roman" w:cs="Times New Roman"/>
          <w:bCs/>
          <w:sz w:val="24"/>
        </w:rPr>
        <w:t xml:space="preserve">, including any saved posts, photos, videos, links, events, groups, or multimedia </w:t>
      </w:r>
      <w:proofErr w:type="gramStart"/>
      <w:r w:rsidRPr="00D02C69">
        <w:rPr>
          <w:rFonts w:ascii="Times New Roman" w:hAnsi="Times New Roman" w:cs="Times New Roman"/>
          <w:bCs/>
          <w:sz w:val="24"/>
        </w:rPr>
        <w:t>items;</w:t>
      </w:r>
      <w:proofErr w:type="gramEnd"/>
    </w:p>
    <w:p w14:paraId="626F0F5B"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Video Watch history</w:t>
      </w:r>
      <w:r w:rsidRPr="00D02C69">
        <w:rPr>
          <w:rFonts w:ascii="Times New Roman" w:hAnsi="Times New Roman" w:cs="Times New Roman"/>
          <w:bCs/>
          <w:sz w:val="24"/>
        </w:rPr>
        <w:t xml:space="preserve"> and Facebook Watch viewing </w:t>
      </w:r>
      <w:proofErr w:type="gramStart"/>
      <w:r w:rsidRPr="00D02C69">
        <w:rPr>
          <w:rFonts w:ascii="Times New Roman" w:hAnsi="Times New Roman" w:cs="Times New Roman"/>
          <w:bCs/>
          <w:sz w:val="24"/>
        </w:rPr>
        <w:t>logs;</w:t>
      </w:r>
      <w:proofErr w:type="gramEnd"/>
    </w:p>
    <w:p w14:paraId="59ACF4FE"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Pokes</w:t>
      </w:r>
      <w:r w:rsidRPr="00D02C69">
        <w:rPr>
          <w:rFonts w:ascii="Times New Roman" w:hAnsi="Times New Roman" w:cs="Times New Roman"/>
          <w:bCs/>
          <w:sz w:val="24"/>
        </w:rPr>
        <w:t xml:space="preserve">, nudges, or other social gestures initiated or </w:t>
      </w:r>
      <w:proofErr w:type="gramStart"/>
      <w:r w:rsidRPr="00D02C69">
        <w:rPr>
          <w:rFonts w:ascii="Times New Roman" w:hAnsi="Times New Roman" w:cs="Times New Roman"/>
          <w:bCs/>
          <w:sz w:val="24"/>
        </w:rPr>
        <w:t>received;</w:t>
      </w:r>
      <w:proofErr w:type="gramEnd"/>
    </w:p>
    <w:p w14:paraId="5B3F936E"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Pages created, owned, administered, or managed</w:t>
      </w:r>
      <w:r w:rsidRPr="00D02C69">
        <w:rPr>
          <w:rFonts w:ascii="Times New Roman" w:hAnsi="Times New Roman" w:cs="Times New Roman"/>
          <w:bCs/>
          <w:sz w:val="24"/>
        </w:rPr>
        <w:t xml:space="preserve"> by the Target Account(s), including business pages, fan pages, organizations, or associated </w:t>
      </w:r>
      <w:proofErr w:type="gramStart"/>
      <w:r w:rsidRPr="00D02C69">
        <w:rPr>
          <w:rFonts w:ascii="Times New Roman" w:hAnsi="Times New Roman" w:cs="Times New Roman"/>
          <w:bCs/>
          <w:sz w:val="24"/>
        </w:rPr>
        <w:t>accounts;</w:t>
      </w:r>
      <w:proofErr w:type="gramEnd"/>
    </w:p>
    <w:p w14:paraId="3107D707"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Commerce Manager, Business Suite, Ads Manager, or Shops data</w:t>
      </w:r>
      <w:r w:rsidRPr="00D02C69">
        <w:rPr>
          <w:rFonts w:ascii="Times New Roman" w:hAnsi="Times New Roman" w:cs="Times New Roman"/>
          <w:bCs/>
          <w:sz w:val="24"/>
        </w:rPr>
        <w:t>, including product listings, inventory, financial transactions, sales, order history, product details, and advertisements created or managed by the Target Account(s</w:t>
      </w:r>
      <w:proofErr w:type="gramStart"/>
      <w:r w:rsidRPr="00D02C69">
        <w:rPr>
          <w:rFonts w:ascii="Times New Roman" w:hAnsi="Times New Roman" w:cs="Times New Roman"/>
          <w:bCs/>
          <w:sz w:val="24"/>
        </w:rPr>
        <w:t>);</w:t>
      </w:r>
      <w:proofErr w:type="gramEnd"/>
    </w:p>
    <w:p w14:paraId="14D0E8E2" w14:textId="77777777" w:rsidR="00A21434" w:rsidRPr="00D02C69" w:rsidRDefault="00A21434" w:rsidP="00A21434">
      <w:pPr>
        <w:pStyle w:val="ListParagraph"/>
        <w:widowControl/>
        <w:numPr>
          <w:ilvl w:val="2"/>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Algorithmic social graph data</w:t>
      </w:r>
      <w:r w:rsidRPr="00D02C69">
        <w:rPr>
          <w:rFonts w:ascii="Times New Roman" w:hAnsi="Times New Roman" w:cs="Times New Roman"/>
          <w:bCs/>
          <w:sz w:val="24"/>
        </w:rPr>
        <w:t>, including Facebook-inferred social connections, frequent interaction partners, recommended friends, friends-of-friends mapping, and other associative relationship models generated by Meta Platforms, Inc.</w:t>
      </w:r>
    </w:p>
    <w:p w14:paraId="2D82E890" w14:textId="77777777" w:rsidR="00A21434" w:rsidRPr="00FB7C16"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1220BA93" w14:textId="77777777" w:rsidR="00A21434" w:rsidRPr="00FB7C16"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B7C16">
        <w:rPr>
          <w:rFonts w:ascii="Times New Roman" w:hAnsi="Times New Roman" w:cs="Times New Roman"/>
          <w:b/>
          <w:sz w:val="24"/>
        </w:rPr>
        <w:t>ALL Content</w:t>
      </w:r>
      <w:r>
        <w:rPr>
          <w:rFonts w:ascii="Times New Roman" w:hAnsi="Times New Roman" w:cs="Times New Roman"/>
          <w:bCs/>
          <w:sz w:val="24"/>
        </w:rPr>
        <w:t xml:space="preserve">, including </w:t>
      </w:r>
      <w:r w:rsidRPr="00F33A91">
        <w:rPr>
          <w:rFonts w:ascii="Times New Roman" w:hAnsi="Times New Roman" w:cs="Times New Roman"/>
          <w:bCs/>
          <w:sz w:val="24"/>
        </w:rPr>
        <w:t>photographs, videos, audio files, text, encrypted or partially encrypted content (including any end-to-end encrypted conversations or media where keys remain available to Meta Platforms, Inc.), maintained by Meta Platforms, Inc., related to the Target Account(s)</w:t>
      </w:r>
      <w:r>
        <w:rPr>
          <w:rFonts w:ascii="Times New Roman" w:hAnsi="Times New Roman" w:cs="Times New Roman"/>
          <w:bCs/>
          <w:sz w:val="24"/>
        </w:rPr>
        <w:t>,</w:t>
      </w:r>
      <w:r w:rsidRPr="00FB7C16">
        <w:rPr>
          <w:rFonts w:ascii="Times New Roman" w:hAnsi="Times New Roman" w:cs="Times New Roman"/>
          <w:sz w:val="24"/>
        </w:rPr>
        <w:t xml:space="preserve"> maintained by </w:t>
      </w:r>
      <w:r>
        <w:rPr>
          <w:rFonts w:ascii="Times New Roman" w:hAnsi="Times New Roman" w:cs="Times New Roman"/>
          <w:sz w:val="24"/>
        </w:rPr>
        <w:t xml:space="preserve">Meta Platforms, Inc., </w:t>
      </w:r>
      <w:r w:rsidRPr="00FB7C16">
        <w:rPr>
          <w:rFonts w:ascii="Times New Roman" w:hAnsi="Times New Roman" w:cs="Times New Roman"/>
          <w:sz w:val="24"/>
        </w:rPr>
        <w:t>related to the Target Account(s), including:</w:t>
      </w:r>
    </w:p>
    <w:p w14:paraId="0CA26037"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Posts</w:t>
      </w:r>
      <w:r>
        <w:rPr>
          <w:rFonts w:ascii="Times New Roman" w:hAnsi="Times New Roman" w:cs="Times New Roman"/>
          <w:bCs/>
          <w:sz w:val="24"/>
        </w:rPr>
        <w:t>, to include photographs, videos, graphics, text-based posts, or other multimedia shared or posted to the account, publicly or privately.</w:t>
      </w:r>
    </w:p>
    <w:p w14:paraId="4C51C40B"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Tags</w:t>
      </w:r>
      <w:r>
        <w:rPr>
          <w:rFonts w:ascii="Times New Roman" w:hAnsi="Times New Roman" w:cs="Times New Roman"/>
          <w:bCs/>
          <w:sz w:val="24"/>
        </w:rPr>
        <w:t xml:space="preserve">, specifically </w:t>
      </w:r>
      <w:proofErr w:type="gramStart"/>
      <w:r>
        <w:rPr>
          <w:rFonts w:ascii="Times New Roman" w:hAnsi="Times New Roman" w:cs="Times New Roman"/>
          <w:bCs/>
          <w:sz w:val="24"/>
        </w:rPr>
        <w:t>any and all</w:t>
      </w:r>
      <w:proofErr w:type="gramEnd"/>
      <w:r>
        <w:rPr>
          <w:rFonts w:ascii="Times New Roman" w:hAnsi="Times New Roman" w:cs="Times New Roman"/>
          <w:bCs/>
          <w:sz w:val="24"/>
        </w:rPr>
        <w:t xml:space="preserve"> items of multimedia or posts in which the Target Account(s) are tagged in.</w:t>
      </w:r>
    </w:p>
    <w:p w14:paraId="77DABE52"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Story Content</w:t>
      </w:r>
      <w:r>
        <w:rPr>
          <w:rFonts w:ascii="Times New Roman" w:hAnsi="Times New Roman" w:cs="Times New Roman"/>
          <w:bCs/>
          <w:sz w:val="24"/>
        </w:rPr>
        <w:t>, to include any saved or preserved story posts containing multimedia or other content in possession of Meta Platforms, Inc.</w:t>
      </w:r>
    </w:p>
    <w:p w14:paraId="1DC45850"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
          <w:sz w:val="24"/>
        </w:rPr>
        <w:t xml:space="preserve">Message Content, </w:t>
      </w:r>
      <w:r>
        <w:rPr>
          <w:rFonts w:ascii="Times New Roman" w:hAnsi="Times New Roman" w:cs="Times New Roman"/>
          <w:bCs/>
          <w:sz w:val="24"/>
        </w:rPr>
        <w:t>specifically any photographic, video or voice multimedia attached to direct messages.</w:t>
      </w:r>
    </w:p>
    <w:p w14:paraId="107CA6BE"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Archived or recovered content</w:t>
      </w:r>
      <w:r w:rsidRPr="00FF3A10">
        <w:rPr>
          <w:rFonts w:ascii="Times New Roman" w:hAnsi="Times New Roman" w:cs="Times New Roman"/>
          <w:bCs/>
          <w:sz w:val="24"/>
        </w:rPr>
        <w:t xml:space="preserve"> including content previously deleted but available to Meta through retention policies, account recovery logs, or backups.</w:t>
      </w:r>
    </w:p>
    <w:p w14:paraId="19158AE9" w14:textId="77777777" w:rsidR="00A21434" w:rsidRPr="0026185C" w:rsidRDefault="00A21434" w:rsidP="00A21434">
      <w:pPr>
        <w:widowControl/>
        <w:tabs>
          <w:tab w:val="left" w:pos="0"/>
          <w:tab w:val="left" w:pos="720"/>
          <w:tab w:val="right" w:pos="9911"/>
        </w:tabs>
        <w:spacing w:line="276" w:lineRule="auto"/>
        <w:ind w:left="1080"/>
        <w:rPr>
          <w:rFonts w:ascii="Times New Roman" w:hAnsi="Times New Roman" w:cs="Times New Roman"/>
          <w:bCs/>
          <w:sz w:val="24"/>
        </w:rPr>
      </w:pPr>
      <w:r>
        <w:rPr>
          <w:rFonts w:ascii="Times New Roman" w:hAnsi="Times New Roman" w:cs="Times New Roman"/>
          <w:b/>
          <w:sz w:val="24"/>
        </w:rPr>
        <w:br/>
      </w:r>
      <w:r w:rsidRPr="00F33A91">
        <w:rPr>
          <w:rFonts w:ascii="Times New Roman" w:hAnsi="Times New Roman" w:cs="Times New Roman"/>
          <w:bCs/>
          <w:sz w:val="24"/>
        </w:rPr>
        <w:t xml:space="preserve">This request includes any content previously deleted by the account holder but still recoverable by Meta Platforms, Inc., whether fully or partially, through retention policies, preservation requests, account recovery logs, disaster recovery systems, backups, </w:t>
      </w:r>
      <w:proofErr w:type="gramStart"/>
      <w:r w:rsidRPr="00F33A91">
        <w:rPr>
          <w:rFonts w:ascii="Times New Roman" w:hAnsi="Times New Roman" w:cs="Times New Roman"/>
          <w:bCs/>
          <w:sz w:val="24"/>
        </w:rPr>
        <w:t>caching</w:t>
      </w:r>
      <w:proofErr w:type="gramEnd"/>
      <w:r w:rsidRPr="00F33A91">
        <w:rPr>
          <w:rFonts w:ascii="Times New Roman" w:hAnsi="Times New Roman" w:cs="Times New Roman"/>
          <w:bCs/>
          <w:sz w:val="24"/>
        </w:rPr>
        <w:t>, or system-generated storage.</w:t>
      </w:r>
      <w:r>
        <w:rPr>
          <w:rFonts w:ascii="Times New Roman" w:hAnsi="Times New Roman" w:cs="Times New Roman"/>
          <w:bCs/>
          <w:sz w:val="24"/>
        </w:rPr>
        <w:br/>
      </w:r>
    </w:p>
    <w:p w14:paraId="6A7ED5D9" w14:textId="77777777" w:rsidR="00A21434" w:rsidRPr="00B81F6F" w:rsidRDefault="00A21434" w:rsidP="00A21434">
      <w:pPr>
        <w:widowControl/>
        <w:tabs>
          <w:tab w:val="left" w:pos="0"/>
          <w:tab w:val="left" w:pos="720"/>
          <w:tab w:val="right" w:pos="9911"/>
        </w:tabs>
        <w:spacing w:line="276" w:lineRule="auto"/>
        <w:ind w:left="1080"/>
        <w:rPr>
          <w:rFonts w:ascii="Times New Roman" w:hAnsi="Times New Roman" w:cs="Times New Roman"/>
          <w:bCs/>
          <w:sz w:val="24"/>
        </w:rPr>
      </w:pPr>
      <w:r w:rsidRPr="00B81F6F">
        <w:rPr>
          <w:rFonts w:ascii="Times New Roman" w:hAnsi="Times New Roman" w:cs="Times New Roman"/>
          <w:b/>
          <w:sz w:val="24"/>
        </w:rPr>
        <w:t xml:space="preserve">NOTE: </w:t>
      </w:r>
      <w:r w:rsidRPr="00B81F6F">
        <w:rPr>
          <w:rFonts w:ascii="Times New Roman" w:hAnsi="Times New Roman" w:cs="Times New Roman"/>
          <w:bCs/>
          <w:sz w:val="24"/>
        </w:rPr>
        <w:t>Such content, as described above in A</w:t>
      </w:r>
      <w:r>
        <w:rPr>
          <w:rFonts w:ascii="Times New Roman" w:hAnsi="Times New Roman" w:cs="Times New Roman"/>
          <w:bCs/>
          <w:sz w:val="24"/>
        </w:rPr>
        <w:t>-F within subsection 6</w:t>
      </w:r>
      <w:r w:rsidRPr="00B81F6F">
        <w:rPr>
          <w:rFonts w:ascii="Times New Roman" w:hAnsi="Times New Roman" w:cs="Times New Roman"/>
          <w:bCs/>
          <w:sz w:val="24"/>
        </w:rPr>
        <w:t xml:space="preserve">, </w:t>
      </w:r>
      <w:r w:rsidRPr="00B81F6F">
        <w:rPr>
          <w:rFonts w:ascii="Times New Roman" w:hAnsi="Times New Roman" w:cs="Times New Roman"/>
          <w:b/>
          <w:sz w:val="24"/>
          <w:u w:val="single"/>
        </w:rPr>
        <w:t>shall include</w:t>
      </w:r>
      <w:r w:rsidRPr="00B81F6F">
        <w:rPr>
          <w:rFonts w:ascii="Times New Roman" w:hAnsi="Times New Roman" w:cs="Times New Roman"/>
          <w:b/>
          <w:sz w:val="24"/>
        </w:rPr>
        <w:t xml:space="preserve"> </w:t>
      </w:r>
      <w:r w:rsidRPr="00B81F6F">
        <w:rPr>
          <w:rFonts w:ascii="Times New Roman" w:hAnsi="Times New Roman" w:cs="Times New Roman"/>
          <w:bCs/>
          <w:sz w:val="24"/>
        </w:rPr>
        <w:t xml:space="preserve">all associated metadata, including </w:t>
      </w:r>
      <w:proofErr w:type="spellStart"/>
      <w:r w:rsidRPr="00B81F6F">
        <w:rPr>
          <w:rFonts w:ascii="Times New Roman" w:hAnsi="Times New Roman" w:cs="Times New Roman"/>
          <w:bCs/>
          <w:sz w:val="24"/>
        </w:rPr>
        <w:t>datestamps</w:t>
      </w:r>
      <w:proofErr w:type="spellEnd"/>
      <w:r w:rsidRPr="00B81F6F">
        <w:rPr>
          <w:rFonts w:ascii="Times New Roman" w:hAnsi="Times New Roman" w:cs="Times New Roman"/>
          <w:bCs/>
          <w:sz w:val="24"/>
        </w:rPr>
        <w:t xml:space="preserve">, timestamps, location data, device information, and any other such data available to </w:t>
      </w:r>
      <w:r>
        <w:rPr>
          <w:rFonts w:ascii="Times New Roman" w:hAnsi="Times New Roman" w:cs="Times New Roman"/>
          <w:bCs/>
          <w:sz w:val="24"/>
        </w:rPr>
        <w:t>Meta Platforms, Inc.</w:t>
      </w:r>
      <w:r w:rsidRPr="00B81F6F">
        <w:rPr>
          <w:rFonts w:ascii="Times New Roman" w:hAnsi="Times New Roman" w:cs="Times New Roman"/>
          <w:bCs/>
          <w:sz w:val="24"/>
        </w:rPr>
        <w:t xml:space="preserve">, </w:t>
      </w:r>
      <w:r w:rsidRPr="00BB1540">
        <w:rPr>
          <w:rFonts w:ascii="Times New Roman" w:hAnsi="Times New Roman" w:cs="Times New Roman"/>
          <w:bCs/>
          <w:sz w:val="24"/>
        </w:rPr>
        <w:t xml:space="preserve">whether stored in associated metadata </w:t>
      </w:r>
      <w:r w:rsidRPr="00BB1540">
        <w:rPr>
          <w:rFonts w:ascii="Times New Roman" w:hAnsi="Times New Roman" w:cs="Times New Roman"/>
          <w:bCs/>
          <w:sz w:val="24"/>
        </w:rPr>
        <w:lastRenderedPageBreak/>
        <w:t>fields, logs, database entries, media titles, embedded EXIF data, or system-level properties maintained by Meta Platforms, Inc</w:t>
      </w:r>
      <w:r>
        <w:rPr>
          <w:rFonts w:ascii="Times New Roman" w:hAnsi="Times New Roman" w:cs="Times New Roman"/>
          <w:bCs/>
          <w:sz w:val="24"/>
        </w:rPr>
        <w:t>.</w:t>
      </w:r>
    </w:p>
    <w:p w14:paraId="1EDED16E" w14:textId="77777777" w:rsidR="00A21434" w:rsidRPr="002021BE" w:rsidRDefault="00A21434" w:rsidP="00A21434">
      <w:pPr>
        <w:widowControl/>
        <w:tabs>
          <w:tab w:val="left" w:pos="0"/>
          <w:tab w:val="left" w:pos="720"/>
          <w:tab w:val="right" w:pos="9911"/>
        </w:tabs>
        <w:spacing w:line="276" w:lineRule="auto"/>
        <w:rPr>
          <w:rFonts w:ascii="Times New Roman" w:hAnsi="Times New Roman" w:cs="Times New Roman"/>
          <w:bCs/>
          <w:sz w:val="24"/>
        </w:rPr>
      </w:pPr>
    </w:p>
    <w:p w14:paraId="65153C81"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color w:val="FF0000"/>
          <w:sz w:val="24"/>
        </w:rPr>
        <w:t>Location Data</w:t>
      </w:r>
      <w:r w:rsidRPr="00FF3A10">
        <w:rPr>
          <w:rFonts w:ascii="Times New Roman" w:hAnsi="Times New Roman" w:cs="Times New Roman"/>
          <w:color w:val="FF0000"/>
          <w:sz w:val="24"/>
        </w:rPr>
        <w:t xml:space="preserve"> </w:t>
      </w:r>
      <w:r w:rsidRPr="00FF3A10">
        <w:rPr>
          <w:rFonts w:ascii="Times New Roman" w:hAnsi="Times New Roman" w:cs="Times New Roman"/>
          <w:sz w:val="24"/>
        </w:rPr>
        <w:t xml:space="preserve">collected, retained or possessed by Meta Platforms, Inc. for the Target Account(s) </w:t>
      </w:r>
      <w:r w:rsidRPr="00FF3A10">
        <w:rPr>
          <w:rFonts w:ascii="Times New Roman" w:hAnsi="Times New Roman" w:cs="Times New Roman"/>
          <w:b/>
          <w:bCs/>
          <w:sz w:val="24"/>
        </w:rPr>
        <w:t>or any linked accounts</w:t>
      </w:r>
      <w:r w:rsidRPr="00FF3A10">
        <w:rPr>
          <w:rFonts w:ascii="Times New Roman" w:hAnsi="Times New Roman" w:cs="Times New Roman"/>
          <w:sz w:val="24"/>
        </w:rPr>
        <w:t>, to include, but not limited to, GPS coordinates, cellular location data commonly referred to as CSLI, or other specialized location data. This shall further include l</w:t>
      </w:r>
      <w:r w:rsidRPr="00FF3A10">
        <w:rPr>
          <w:rFonts w:ascii="Times New Roman" w:hAnsi="Times New Roman" w:cs="Times New Roman"/>
          <w:bCs/>
          <w:sz w:val="24"/>
        </w:rPr>
        <w:t>ocation history logs derived from GPS, IP addresses, device signals, Wi-Fi, Bluetooth beacons, or other location-based services Meta collects across its apps and services. This includes “location history” and “last known location” records</w:t>
      </w:r>
      <w:r>
        <w:rPr>
          <w:rFonts w:ascii="Times New Roman" w:hAnsi="Times New Roman" w:cs="Times New Roman"/>
          <w:bCs/>
          <w:sz w:val="24"/>
        </w:rPr>
        <w:t>.</w:t>
      </w:r>
    </w:p>
    <w:p w14:paraId="7ABF0F01" w14:textId="77777777" w:rsidR="00A21434" w:rsidRPr="0026185C" w:rsidRDefault="00A21434" w:rsidP="00A21434">
      <w:pPr>
        <w:widowControl/>
        <w:tabs>
          <w:tab w:val="left" w:pos="0"/>
          <w:tab w:val="left" w:pos="720"/>
          <w:tab w:val="right" w:pos="9911"/>
        </w:tabs>
        <w:spacing w:line="276" w:lineRule="auto"/>
        <w:rPr>
          <w:rFonts w:ascii="Times New Roman" w:hAnsi="Times New Roman" w:cs="Times New Roman"/>
          <w:bCs/>
          <w:sz w:val="24"/>
        </w:rPr>
      </w:pPr>
    </w:p>
    <w:p w14:paraId="0EAF9A05" w14:textId="77777777" w:rsidR="00A21434" w:rsidRPr="00FF3A10"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
          <w:sz w:val="24"/>
        </w:rPr>
        <w:t>Marketplace and Commerce Activity</w:t>
      </w:r>
      <w:r w:rsidRPr="00FF3A10">
        <w:rPr>
          <w:rFonts w:ascii="Times New Roman" w:hAnsi="Times New Roman" w:cs="Times New Roman"/>
          <w:bCs/>
          <w:sz w:val="24"/>
        </w:rPr>
        <w:t xml:space="preserve">, further described as </w:t>
      </w:r>
      <w:r>
        <w:rPr>
          <w:rFonts w:ascii="Times New Roman" w:hAnsi="Times New Roman" w:cs="Times New Roman"/>
          <w:bCs/>
          <w:sz w:val="24"/>
        </w:rPr>
        <w:t>a</w:t>
      </w:r>
      <w:r w:rsidRPr="00FF3A10">
        <w:rPr>
          <w:rFonts w:ascii="Times New Roman" w:hAnsi="Times New Roman" w:cs="Times New Roman"/>
          <w:bCs/>
          <w:sz w:val="24"/>
        </w:rPr>
        <w:t>ll information related to any activity conducted by the Target Account(s) on Facebook Marketplace, including but not limited to:</w:t>
      </w:r>
    </w:p>
    <w:p w14:paraId="01B460A7"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Listings created, updated, edited, or deleted by the Target Account(s</w:t>
      </w:r>
      <w:proofErr w:type="gramStart"/>
      <w:r w:rsidRPr="00FF3A10">
        <w:rPr>
          <w:rFonts w:ascii="Times New Roman" w:hAnsi="Times New Roman" w:cs="Times New Roman"/>
          <w:bCs/>
          <w:sz w:val="24"/>
        </w:rPr>
        <w:t>);</w:t>
      </w:r>
      <w:proofErr w:type="gramEnd"/>
    </w:p>
    <w:p w14:paraId="7FEC87EF"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 xml:space="preserve">Purchase and sale history, including transaction details, item descriptions, prices, payment methods, buyer/seller information, and delivery/shipping </w:t>
      </w:r>
      <w:proofErr w:type="gramStart"/>
      <w:r w:rsidRPr="00FF3A10">
        <w:rPr>
          <w:rFonts w:ascii="Times New Roman" w:hAnsi="Times New Roman" w:cs="Times New Roman"/>
          <w:bCs/>
          <w:sz w:val="24"/>
        </w:rPr>
        <w:t>information;</w:t>
      </w:r>
      <w:proofErr w:type="gramEnd"/>
    </w:p>
    <w:p w14:paraId="3027CE8B"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Communications related to Marketplace activity (such as inquiries, messages, or negotiations conducted via Marketplace or Messenger related to Marketplace listings</w:t>
      </w:r>
      <w:proofErr w:type="gramStart"/>
      <w:r w:rsidRPr="00FF3A10">
        <w:rPr>
          <w:rFonts w:ascii="Times New Roman" w:hAnsi="Times New Roman" w:cs="Times New Roman"/>
          <w:bCs/>
          <w:sz w:val="24"/>
        </w:rPr>
        <w:t>);</w:t>
      </w:r>
      <w:proofErr w:type="gramEnd"/>
    </w:p>
    <w:p w14:paraId="022B7880" w14:textId="77777777" w:rsidR="00A21434" w:rsidRPr="00FF3A10"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 xml:space="preserve">Reviews or ratings left or received by the Target Account(s) related to Marketplace </w:t>
      </w:r>
      <w:proofErr w:type="gramStart"/>
      <w:r w:rsidRPr="00FF3A10">
        <w:rPr>
          <w:rFonts w:ascii="Times New Roman" w:hAnsi="Times New Roman" w:cs="Times New Roman"/>
          <w:bCs/>
          <w:sz w:val="24"/>
        </w:rPr>
        <w:t>activity;</w:t>
      </w:r>
      <w:proofErr w:type="gramEnd"/>
    </w:p>
    <w:p w14:paraId="58BA7D59"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FF3A10">
        <w:rPr>
          <w:rFonts w:ascii="Times New Roman" w:hAnsi="Times New Roman" w:cs="Times New Roman"/>
          <w:bCs/>
          <w:sz w:val="24"/>
        </w:rPr>
        <w:t>Financial and payment processing information associated with Marketplace transactions, to include Facebook Pay (if applicable)</w:t>
      </w:r>
      <w:r>
        <w:rPr>
          <w:rFonts w:ascii="Times New Roman" w:hAnsi="Times New Roman" w:cs="Times New Roman"/>
          <w:bCs/>
          <w:sz w:val="24"/>
        </w:rPr>
        <w:t>.</w:t>
      </w:r>
    </w:p>
    <w:p w14:paraId="056797AE" w14:textId="77777777" w:rsidR="00A21434" w:rsidRDefault="00A21434" w:rsidP="00A21434">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7232983E" w14:textId="77777777" w:rsidR="00A21434" w:rsidRDefault="00A21434" w:rsidP="00A21434">
      <w:pPr>
        <w:pStyle w:val="ListParagraph"/>
        <w:numPr>
          <w:ilvl w:val="0"/>
          <w:numId w:val="20"/>
        </w:numPr>
        <w:spacing w:line="276" w:lineRule="auto"/>
        <w:rPr>
          <w:rFonts w:ascii="Times New Roman" w:hAnsi="Times New Roman" w:cs="Times New Roman"/>
          <w:bCs/>
          <w:sz w:val="24"/>
        </w:rPr>
      </w:pPr>
      <w:r w:rsidRPr="00FF3A10">
        <w:rPr>
          <w:rFonts w:ascii="Times New Roman" w:hAnsi="Times New Roman" w:cs="Times New Roman"/>
          <w:b/>
          <w:sz w:val="24"/>
        </w:rPr>
        <w:t xml:space="preserve">Facebook Pay or Any Financial Records / Information, </w:t>
      </w:r>
      <w:r w:rsidRPr="00FF3A10">
        <w:rPr>
          <w:rFonts w:ascii="Times New Roman" w:hAnsi="Times New Roman" w:cs="Times New Roman"/>
          <w:bCs/>
          <w:sz w:val="24"/>
        </w:rPr>
        <w:t xml:space="preserve">further described as </w:t>
      </w:r>
      <w:r>
        <w:rPr>
          <w:rFonts w:ascii="Times New Roman" w:hAnsi="Times New Roman" w:cs="Times New Roman"/>
          <w:bCs/>
          <w:sz w:val="24"/>
        </w:rPr>
        <w:t>all</w:t>
      </w:r>
      <w:r w:rsidRPr="00FF3A10">
        <w:rPr>
          <w:rFonts w:ascii="Times New Roman" w:hAnsi="Times New Roman" w:cs="Times New Roman"/>
          <w:bCs/>
          <w:sz w:val="24"/>
        </w:rPr>
        <w:t xml:space="preserve"> financial and payment information retained or possessed by Meta Platforms, Inc. related to Facebook Pay or other financial transactions conducted by the Target Account(s), to include:</w:t>
      </w:r>
    </w:p>
    <w:p w14:paraId="1A077EE8" w14:textId="77777777" w:rsidR="00A21434" w:rsidRDefault="00A21434" w:rsidP="00A21434">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Payment methods, linked financial accounts, and credit card </w:t>
      </w:r>
      <w:proofErr w:type="gramStart"/>
      <w:r w:rsidRPr="00FF3A10">
        <w:rPr>
          <w:rFonts w:ascii="Times New Roman" w:hAnsi="Times New Roman" w:cs="Times New Roman"/>
          <w:bCs/>
          <w:sz w:val="24"/>
        </w:rPr>
        <w:t>information;</w:t>
      </w:r>
      <w:proofErr w:type="gramEnd"/>
    </w:p>
    <w:p w14:paraId="2C9C51D7" w14:textId="77777777" w:rsidR="00A21434" w:rsidRDefault="00A21434" w:rsidP="00A21434">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Transaction history, purchase dates, amounts, recipients, and associated </w:t>
      </w:r>
      <w:proofErr w:type="gramStart"/>
      <w:r w:rsidRPr="00FF3A10">
        <w:rPr>
          <w:rFonts w:ascii="Times New Roman" w:hAnsi="Times New Roman" w:cs="Times New Roman"/>
          <w:bCs/>
          <w:sz w:val="24"/>
        </w:rPr>
        <w:t>communications;</w:t>
      </w:r>
      <w:proofErr w:type="gramEnd"/>
    </w:p>
    <w:p w14:paraId="03FC6A7E" w14:textId="77777777" w:rsidR="00A21434" w:rsidRDefault="00A21434" w:rsidP="00A21434">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 xml:space="preserve">Billing addresses and payment-related IP </w:t>
      </w:r>
      <w:proofErr w:type="gramStart"/>
      <w:r w:rsidRPr="00FF3A10">
        <w:rPr>
          <w:rFonts w:ascii="Times New Roman" w:hAnsi="Times New Roman" w:cs="Times New Roman"/>
          <w:bCs/>
          <w:sz w:val="24"/>
        </w:rPr>
        <w:t>logs;</w:t>
      </w:r>
      <w:proofErr w:type="gramEnd"/>
    </w:p>
    <w:p w14:paraId="058E1EE5" w14:textId="77777777" w:rsidR="00A21434" w:rsidRDefault="00A21434" w:rsidP="00A21434">
      <w:pPr>
        <w:pStyle w:val="ListParagraph"/>
        <w:numPr>
          <w:ilvl w:val="1"/>
          <w:numId w:val="20"/>
        </w:numPr>
        <w:spacing w:line="276" w:lineRule="auto"/>
        <w:rPr>
          <w:rFonts w:ascii="Times New Roman" w:hAnsi="Times New Roman" w:cs="Times New Roman"/>
          <w:bCs/>
          <w:sz w:val="24"/>
        </w:rPr>
      </w:pPr>
      <w:r w:rsidRPr="00FF3A10">
        <w:rPr>
          <w:rFonts w:ascii="Times New Roman" w:hAnsi="Times New Roman" w:cs="Times New Roman"/>
          <w:bCs/>
          <w:sz w:val="24"/>
        </w:rPr>
        <w:t>Refund requests, disputes, or chargeback information.</w:t>
      </w:r>
    </w:p>
    <w:p w14:paraId="3843F6BB" w14:textId="77777777" w:rsidR="00A21434" w:rsidRPr="00FF3A10" w:rsidRDefault="00A21434" w:rsidP="00A21434">
      <w:pPr>
        <w:spacing w:line="276" w:lineRule="auto"/>
        <w:rPr>
          <w:rFonts w:ascii="Times New Roman" w:hAnsi="Times New Roman" w:cs="Times New Roman"/>
          <w:bCs/>
          <w:sz w:val="24"/>
        </w:rPr>
      </w:pPr>
    </w:p>
    <w:p w14:paraId="225D3EF9" w14:textId="77777777" w:rsidR="00A21434" w:rsidRPr="00D67337"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Group Activity</w:t>
      </w:r>
      <w:r w:rsidRPr="00D67337">
        <w:rPr>
          <w:rFonts w:ascii="Times New Roman" w:hAnsi="Times New Roman" w:cs="Times New Roman"/>
          <w:bCs/>
          <w:sz w:val="24"/>
        </w:rPr>
        <w:t xml:space="preserve">, further described as </w:t>
      </w:r>
      <w:r>
        <w:rPr>
          <w:rFonts w:ascii="Times New Roman" w:hAnsi="Times New Roman" w:cs="Times New Roman"/>
          <w:bCs/>
          <w:sz w:val="24"/>
        </w:rPr>
        <w:t>a</w:t>
      </w:r>
      <w:r w:rsidRPr="00D67337">
        <w:rPr>
          <w:rFonts w:ascii="Times New Roman" w:hAnsi="Times New Roman" w:cs="Times New Roman"/>
          <w:bCs/>
          <w:sz w:val="24"/>
        </w:rPr>
        <w:t>ll information related to participation by the Target Account(s) in Facebook Groups, including but not limited to:</w:t>
      </w:r>
    </w:p>
    <w:p w14:paraId="6E45A488"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Group memberships (current and historical</w:t>
      </w:r>
      <w:proofErr w:type="gramStart"/>
      <w:r w:rsidRPr="00D67337">
        <w:rPr>
          <w:rFonts w:ascii="Times New Roman" w:hAnsi="Times New Roman" w:cs="Times New Roman"/>
          <w:bCs/>
          <w:sz w:val="24"/>
        </w:rPr>
        <w:t>);</w:t>
      </w:r>
      <w:proofErr w:type="gramEnd"/>
    </w:p>
    <w:p w14:paraId="00C5D997"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Content posted by the Target Account(s) to any group (including text, images, video, audio, files, or other media</w:t>
      </w:r>
      <w:proofErr w:type="gramStart"/>
      <w:r w:rsidRPr="00D67337">
        <w:rPr>
          <w:rFonts w:ascii="Times New Roman" w:hAnsi="Times New Roman" w:cs="Times New Roman"/>
          <w:bCs/>
          <w:sz w:val="24"/>
        </w:rPr>
        <w:t>);</w:t>
      </w:r>
      <w:proofErr w:type="gramEnd"/>
    </w:p>
    <w:p w14:paraId="413923C9"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Comments, likes, shares, or other interactions within </w:t>
      </w:r>
      <w:proofErr w:type="gramStart"/>
      <w:r w:rsidRPr="00D67337">
        <w:rPr>
          <w:rFonts w:ascii="Times New Roman" w:hAnsi="Times New Roman" w:cs="Times New Roman"/>
          <w:bCs/>
          <w:sz w:val="24"/>
        </w:rPr>
        <w:t>groups;</w:t>
      </w:r>
      <w:proofErr w:type="gramEnd"/>
    </w:p>
    <w:p w14:paraId="481EBD1F"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Group admin or moderator </w:t>
      </w:r>
      <w:proofErr w:type="gramStart"/>
      <w:r w:rsidRPr="00D67337">
        <w:rPr>
          <w:rFonts w:ascii="Times New Roman" w:hAnsi="Times New Roman" w:cs="Times New Roman"/>
          <w:bCs/>
          <w:sz w:val="24"/>
        </w:rPr>
        <w:t>status;</w:t>
      </w:r>
      <w:proofErr w:type="gramEnd"/>
    </w:p>
    <w:p w14:paraId="5E4A312A"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Group invitations sent or received by the Target Account(s)</w:t>
      </w:r>
      <w:r>
        <w:rPr>
          <w:rFonts w:ascii="Times New Roman" w:hAnsi="Times New Roman" w:cs="Times New Roman"/>
          <w:bCs/>
          <w:sz w:val="24"/>
        </w:rPr>
        <w:t>.</w:t>
      </w:r>
    </w:p>
    <w:p w14:paraId="5F4D0F78" w14:textId="77777777" w:rsidR="00A21434" w:rsidRDefault="00A21434" w:rsidP="00A21434">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2A57480F" w14:textId="77777777" w:rsidR="00A21434" w:rsidRPr="00D67337"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Facebook Events</w:t>
      </w:r>
      <w:r>
        <w:rPr>
          <w:rFonts w:ascii="Times New Roman" w:hAnsi="Times New Roman" w:cs="Times New Roman"/>
          <w:bCs/>
          <w:sz w:val="24"/>
        </w:rPr>
        <w:t>, further described as all</w:t>
      </w:r>
      <w:r w:rsidRPr="00D67337">
        <w:rPr>
          <w:rFonts w:ascii="Times New Roman" w:hAnsi="Times New Roman" w:cs="Times New Roman"/>
          <w:bCs/>
          <w:sz w:val="24"/>
        </w:rPr>
        <w:t xml:space="preserve"> information related to Facebook Events involving the Target Account(s), including:</w:t>
      </w:r>
    </w:p>
    <w:p w14:paraId="71743CA4"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Events created, joined, declined, marked as “interested” or “going</w:t>
      </w:r>
      <w:proofErr w:type="gramStart"/>
      <w:r w:rsidRPr="00D67337">
        <w:rPr>
          <w:rFonts w:ascii="Times New Roman" w:hAnsi="Times New Roman" w:cs="Times New Roman"/>
          <w:bCs/>
          <w:sz w:val="24"/>
        </w:rPr>
        <w:t>”;</w:t>
      </w:r>
      <w:proofErr w:type="gramEnd"/>
    </w:p>
    <w:p w14:paraId="13474D93"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lastRenderedPageBreak/>
        <w:t xml:space="preserve">Invitations sent or </w:t>
      </w:r>
      <w:proofErr w:type="gramStart"/>
      <w:r w:rsidRPr="00D67337">
        <w:rPr>
          <w:rFonts w:ascii="Times New Roman" w:hAnsi="Times New Roman" w:cs="Times New Roman"/>
          <w:bCs/>
          <w:sz w:val="24"/>
        </w:rPr>
        <w:t>received;</w:t>
      </w:r>
      <w:proofErr w:type="gramEnd"/>
    </w:p>
    <w:p w14:paraId="3177CCC1"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Event details, locations, times, descriptions, attendees </w:t>
      </w:r>
      <w:proofErr w:type="gramStart"/>
      <w:r w:rsidRPr="00D67337">
        <w:rPr>
          <w:rFonts w:ascii="Times New Roman" w:hAnsi="Times New Roman" w:cs="Times New Roman"/>
          <w:bCs/>
          <w:sz w:val="24"/>
        </w:rPr>
        <w:t>lists</w:t>
      </w:r>
      <w:proofErr w:type="gramEnd"/>
      <w:r w:rsidRPr="00D67337">
        <w:rPr>
          <w:rFonts w:ascii="Times New Roman" w:hAnsi="Times New Roman" w:cs="Times New Roman"/>
          <w:bCs/>
          <w:sz w:val="24"/>
        </w:rPr>
        <w:t>, and associated content (photos, videos, chats, or posts</w:t>
      </w:r>
      <w:proofErr w:type="gramStart"/>
      <w:r w:rsidRPr="00D67337">
        <w:rPr>
          <w:rFonts w:ascii="Times New Roman" w:hAnsi="Times New Roman" w:cs="Times New Roman"/>
          <w:bCs/>
          <w:sz w:val="24"/>
        </w:rPr>
        <w:t>);</w:t>
      </w:r>
      <w:proofErr w:type="gramEnd"/>
    </w:p>
    <w:p w14:paraId="5BF6E579"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Pr>
          <w:rFonts w:ascii="Times New Roman" w:hAnsi="Times New Roman" w:cs="Times New Roman"/>
          <w:bCs/>
          <w:sz w:val="24"/>
        </w:rPr>
        <w:t>P</w:t>
      </w:r>
      <w:r w:rsidRPr="00D67337">
        <w:rPr>
          <w:rFonts w:ascii="Times New Roman" w:hAnsi="Times New Roman" w:cs="Times New Roman"/>
          <w:bCs/>
          <w:sz w:val="24"/>
        </w:rPr>
        <w:t>rivate event communications related to events.</w:t>
      </w:r>
    </w:p>
    <w:p w14:paraId="29CE393C" w14:textId="77777777" w:rsidR="00A21434"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67768A50" w14:textId="77777777" w:rsidR="00A21434" w:rsidRPr="0026185C"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02C69">
        <w:rPr>
          <w:rFonts w:ascii="Times New Roman" w:hAnsi="Times New Roman" w:cs="Times New Roman"/>
          <w:b/>
          <w:sz w:val="24"/>
        </w:rPr>
        <w:t>Facebook Dating Activity:</w:t>
      </w:r>
      <w:r w:rsidRPr="00D02C69">
        <w:rPr>
          <w:rFonts w:ascii="Times New Roman" w:hAnsi="Times New Roman" w:cs="Times New Roman"/>
          <w:bCs/>
          <w:sz w:val="24"/>
        </w:rPr>
        <w:t xml:space="preserve"> All records of the Target Account’s use of Facebook Dating, including dating profiles, preferences, matches, likes/dislikes, messages exchanged, blocked users, and interaction logs related to Dating features.</w:t>
      </w:r>
    </w:p>
    <w:p w14:paraId="49A4FEE5" w14:textId="77777777" w:rsidR="00A21434"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59D37D3E" w14:textId="77777777" w:rsid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Third Party App Integrations and Authorized Apps</w:t>
      </w:r>
      <w:r w:rsidRPr="00D67337">
        <w:rPr>
          <w:rFonts w:ascii="Times New Roman" w:hAnsi="Times New Roman" w:cs="Times New Roman"/>
          <w:bCs/>
          <w:sz w:val="24"/>
        </w:rPr>
        <w:t xml:space="preserve">, </w:t>
      </w:r>
      <w:r>
        <w:rPr>
          <w:rFonts w:ascii="Times New Roman" w:hAnsi="Times New Roman" w:cs="Times New Roman"/>
          <w:bCs/>
          <w:sz w:val="24"/>
        </w:rPr>
        <w:t>further described as a</w:t>
      </w:r>
      <w:r w:rsidRPr="00D67337">
        <w:rPr>
          <w:rFonts w:ascii="Times New Roman" w:hAnsi="Times New Roman" w:cs="Times New Roman"/>
          <w:bCs/>
          <w:sz w:val="24"/>
        </w:rPr>
        <w:t>ll records of any third-party applications, websites, or services connected to or authorized through the Target Account(s), including:</w:t>
      </w:r>
    </w:p>
    <w:p w14:paraId="21789C80"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List of third-party apps connected to the </w:t>
      </w:r>
      <w:proofErr w:type="gramStart"/>
      <w:r w:rsidRPr="00D67337">
        <w:rPr>
          <w:rFonts w:ascii="Times New Roman" w:hAnsi="Times New Roman" w:cs="Times New Roman"/>
          <w:bCs/>
          <w:sz w:val="24"/>
        </w:rPr>
        <w:t>account;</w:t>
      </w:r>
      <w:proofErr w:type="gramEnd"/>
    </w:p>
    <w:p w14:paraId="2B18A056"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Dates and times of authorizations or </w:t>
      </w:r>
      <w:proofErr w:type="gramStart"/>
      <w:r w:rsidRPr="00D67337">
        <w:rPr>
          <w:rFonts w:ascii="Times New Roman" w:hAnsi="Times New Roman" w:cs="Times New Roman"/>
          <w:bCs/>
          <w:sz w:val="24"/>
        </w:rPr>
        <w:t>revocations;</w:t>
      </w:r>
      <w:proofErr w:type="gramEnd"/>
    </w:p>
    <w:p w14:paraId="6ACBC1CE"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Permissions granted to third-party apps (including data sharing levels</w:t>
      </w:r>
      <w:proofErr w:type="gramStart"/>
      <w:r w:rsidRPr="00D67337">
        <w:rPr>
          <w:rFonts w:ascii="Times New Roman" w:hAnsi="Times New Roman" w:cs="Times New Roman"/>
          <w:bCs/>
          <w:sz w:val="24"/>
        </w:rPr>
        <w:t>);</w:t>
      </w:r>
      <w:proofErr w:type="gramEnd"/>
    </w:p>
    <w:p w14:paraId="25D6EF61"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Any data shared with or obtained from third-party applications.</w:t>
      </w:r>
    </w:p>
    <w:p w14:paraId="41AA1350" w14:textId="77777777" w:rsidR="00A21434" w:rsidRPr="00D67337"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34B3AAF2" w14:textId="77777777" w:rsidR="00A21434" w:rsidRPr="00D67337"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Advertising and Behavioral Data</w:t>
      </w:r>
      <w:r>
        <w:rPr>
          <w:rFonts w:ascii="Times New Roman" w:hAnsi="Times New Roman" w:cs="Times New Roman"/>
          <w:bCs/>
          <w:sz w:val="24"/>
        </w:rPr>
        <w:t>, further described as a</w:t>
      </w:r>
      <w:r w:rsidRPr="00D67337">
        <w:rPr>
          <w:rFonts w:ascii="Times New Roman" w:hAnsi="Times New Roman" w:cs="Times New Roman"/>
          <w:bCs/>
          <w:sz w:val="24"/>
        </w:rPr>
        <w:t>ll records of advertising-related data collected or retained by Meta Platforms, Inc., related to the Target Account(s), including but not limited to:</w:t>
      </w:r>
    </w:p>
    <w:p w14:paraId="6BB1D94F"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Advertisements viewed, clicked, or interacted with by the Target Account(s</w:t>
      </w:r>
      <w:proofErr w:type="gramStart"/>
      <w:r w:rsidRPr="00D67337">
        <w:rPr>
          <w:rFonts w:ascii="Times New Roman" w:hAnsi="Times New Roman" w:cs="Times New Roman"/>
          <w:bCs/>
          <w:sz w:val="24"/>
        </w:rPr>
        <w:t>);</w:t>
      </w:r>
      <w:proofErr w:type="gramEnd"/>
    </w:p>
    <w:p w14:paraId="20EA8BE9"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Advertising profiles, including demographic profiles, interests, or inferred data used for ad </w:t>
      </w:r>
      <w:proofErr w:type="gramStart"/>
      <w:r w:rsidRPr="00D67337">
        <w:rPr>
          <w:rFonts w:ascii="Times New Roman" w:hAnsi="Times New Roman" w:cs="Times New Roman"/>
          <w:bCs/>
          <w:sz w:val="24"/>
        </w:rPr>
        <w:t>targeting;</w:t>
      </w:r>
      <w:proofErr w:type="gramEnd"/>
    </w:p>
    <w:p w14:paraId="610625CF"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Audience network </w:t>
      </w:r>
      <w:proofErr w:type="gramStart"/>
      <w:r w:rsidRPr="00D67337">
        <w:rPr>
          <w:rFonts w:ascii="Times New Roman" w:hAnsi="Times New Roman" w:cs="Times New Roman"/>
          <w:bCs/>
          <w:sz w:val="24"/>
        </w:rPr>
        <w:t>participation;</w:t>
      </w:r>
      <w:proofErr w:type="gramEnd"/>
    </w:p>
    <w:p w14:paraId="43E570EF"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Advertisements created by the Target Account(s), including payment and billing information for ads.</w:t>
      </w:r>
    </w:p>
    <w:p w14:paraId="542A4888" w14:textId="77777777" w:rsidR="00A21434" w:rsidRPr="00D67337"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752D5CB9" w14:textId="77777777" w:rsidR="00A21434" w:rsidRPr="00D67337"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
          <w:sz w:val="24"/>
        </w:rPr>
        <w:t>Security-Related Data</w:t>
      </w:r>
      <w:r w:rsidRPr="00D67337">
        <w:rPr>
          <w:rFonts w:ascii="Times New Roman" w:hAnsi="Times New Roman" w:cs="Times New Roman"/>
          <w:bCs/>
          <w:sz w:val="24"/>
        </w:rPr>
        <w:t xml:space="preserve">, further described as </w:t>
      </w:r>
      <w:r>
        <w:rPr>
          <w:rFonts w:ascii="Times New Roman" w:hAnsi="Times New Roman" w:cs="Times New Roman"/>
          <w:bCs/>
          <w:sz w:val="24"/>
        </w:rPr>
        <w:t>a</w:t>
      </w:r>
      <w:r w:rsidRPr="00D67337">
        <w:rPr>
          <w:rFonts w:ascii="Times New Roman" w:hAnsi="Times New Roman" w:cs="Times New Roman"/>
          <w:bCs/>
          <w:sz w:val="24"/>
        </w:rPr>
        <w:t>ll security logs and account protection data, including:</w:t>
      </w:r>
    </w:p>
    <w:p w14:paraId="684B24CF"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Two-factor authentication records, devices registered for multi-factor </w:t>
      </w:r>
      <w:proofErr w:type="gramStart"/>
      <w:r w:rsidRPr="00D67337">
        <w:rPr>
          <w:rFonts w:ascii="Times New Roman" w:hAnsi="Times New Roman" w:cs="Times New Roman"/>
          <w:bCs/>
          <w:sz w:val="24"/>
        </w:rPr>
        <w:t>authentication;</w:t>
      </w:r>
      <w:proofErr w:type="gramEnd"/>
    </w:p>
    <w:p w14:paraId="25CFFFEE"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Recovery email addresses, phone numbers, or contacts used for account </w:t>
      </w:r>
      <w:proofErr w:type="gramStart"/>
      <w:r w:rsidRPr="00D67337">
        <w:rPr>
          <w:rFonts w:ascii="Times New Roman" w:hAnsi="Times New Roman" w:cs="Times New Roman"/>
          <w:bCs/>
          <w:sz w:val="24"/>
        </w:rPr>
        <w:t>recovery;</w:t>
      </w:r>
      <w:proofErr w:type="gramEnd"/>
    </w:p>
    <w:p w14:paraId="379A0210" w14:textId="77777777" w:rsidR="00A21434" w:rsidRPr="00D67337"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 xml:space="preserve">Suspicious login notifications, security alerts, or compromised account </w:t>
      </w:r>
      <w:proofErr w:type="gramStart"/>
      <w:r w:rsidRPr="00D67337">
        <w:rPr>
          <w:rFonts w:ascii="Times New Roman" w:hAnsi="Times New Roman" w:cs="Times New Roman"/>
          <w:bCs/>
          <w:sz w:val="24"/>
        </w:rPr>
        <w:t>flags;</w:t>
      </w:r>
      <w:proofErr w:type="gramEnd"/>
    </w:p>
    <w:p w14:paraId="2A4DE6EC" w14:textId="77777777" w:rsidR="00A21434"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D67337">
        <w:rPr>
          <w:rFonts w:ascii="Times New Roman" w:hAnsi="Times New Roman" w:cs="Times New Roman"/>
          <w:bCs/>
          <w:sz w:val="24"/>
        </w:rPr>
        <w:t>Password reset requests, recovery codes issued, and security settings history.</w:t>
      </w:r>
    </w:p>
    <w:p w14:paraId="09A0ADAD" w14:textId="77777777" w:rsidR="00A21434" w:rsidRDefault="00A21434" w:rsidP="00A21434">
      <w:pPr>
        <w:pStyle w:val="ListParagraph"/>
        <w:widowControl/>
        <w:tabs>
          <w:tab w:val="left" w:pos="0"/>
          <w:tab w:val="left" w:pos="720"/>
          <w:tab w:val="right" w:pos="9911"/>
        </w:tabs>
        <w:spacing w:line="276" w:lineRule="auto"/>
        <w:ind w:left="1440"/>
        <w:rPr>
          <w:rFonts w:ascii="Times New Roman" w:hAnsi="Times New Roman" w:cs="Times New Roman"/>
          <w:bCs/>
          <w:sz w:val="24"/>
        </w:rPr>
      </w:pPr>
    </w:p>
    <w:p w14:paraId="74337354" w14:textId="77777777" w:rsidR="00A21434" w:rsidRPr="0026185C"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
          <w:sz w:val="24"/>
        </w:rPr>
      </w:pPr>
      <w:r w:rsidRPr="0026185C">
        <w:rPr>
          <w:rFonts w:ascii="Times New Roman" w:hAnsi="Times New Roman" w:cs="Times New Roman"/>
          <w:b/>
          <w:sz w:val="24"/>
        </w:rPr>
        <w:t>Biometric Information (if available)</w:t>
      </w:r>
      <w:r>
        <w:rPr>
          <w:rFonts w:ascii="Times New Roman" w:hAnsi="Times New Roman" w:cs="Times New Roman"/>
          <w:bCs/>
          <w:sz w:val="24"/>
        </w:rPr>
        <w:t xml:space="preserve">: </w:t>
      </w:r>
      <w:r w:rsidRPr="0026185C">
        <w:rPr>
          <w:rFonts w:ascii="Times New Roman" w:hAnsi="Times New Roman" w:cs="Times New Roman"/>
          <w:bCs/>
          <w:sz w:val="24"/>
        </w:rPr>
        <w:t>If Meta retains biometric data related to the Target Account(s), such as facial recognition data derived from uploaded photographs or videos, provide:</w:t>
      </w:r>
    </w:p>
    <w:p w14:paraId="74DC412B" w14:textId="77777777" w:rsidR="00A21434" w:rsidRPr="0026185C"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Cs/>
          <w:sz w:val="24"/>
        </w:rPr>
        <w:t xml:space="preserve">Templates or data points derived from biometric </w:t>
      </w:r>
      <w:proofErr w:type="gramStart"/>
      <w:r w:rsidRPr="0026185C">
        <w:rPr>
          <w:rFonts w:ascii="Times New Roman" w:hAnsi="Times New Roman" w:cs="Times New Roman"/>
          <w:bCs/>
          <w:sz w:val="24"/>
        </w:rPr>
        <w:t>analysis;</w:t>
      </w:r>
      <w:proofErr w:type="gramEnd"/>
    </w:p>
    <w:p w14:paraId="40BCFEF0" w14:textId="77777777" w:rsidR="00A21434" w:rsidRPr="0026185C" w:rsidRDefault="00A21434" w:rsidP="00A21434">
      <w:pPr>
        <w:pStyle w:val="ListParagraph"/>
        <w:widowControl/>
        <w:numPr>
          <w:ilvl w:val="1"/>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Cs/>
          <w:sz w:val="24"/>
        </w:rPr>
        <w:t>Dates of enrollment or deactivation of facial recognition services.</w:t>
      </w:r>
    </w:p>
    <w:p w14:paraId="2D8D21D1" w14:textId="77777777" w:rsidR="00A21434" w:rsidRDefault="00A21434" w:rsidP="00A21434">
      <w:pPr>
        <w:pStyle w:val="ListParagraph"/>
        <w:widowControl/>
        <w:tabs>
          <w:tab w:val="left" w:pos="0"/>
          <w:tab w:val="left" w:pos="720"/>
          <w:tab w:val="right" w:pos="9911"/>
        </w:tabs>
        <w:spacing w:line="276" w:lineRule="auto"/>
        <w:ind w:left="720"/>
        <w:rPr>
          <w:rFonts w:ascii="Times New Roman" w:hAnsi="Times New Roman" w:cs="Times New Roman"/>
          <w:bCs/>
          <w:sz w:val="24"/>
        </w:rPr>
      </w:pPr>
    </w:p>
    <w:p w14:paraId="2D3EF624" w14:textId="23A7212B" w:rsidR="00104D92" w:rsidRPr="00A21434" w:rsidRDefault="00A21434" w:rsidP="00A21434">
      <w:pPr>
        <w:pStyle w:val="ListParagraph"/>
        <w:widowControl/>
        <w:numPr>
          <w:ilvl w:val="0"/>
          <w:numId w:val="20"/>
        </w:numPr>
        <w:tabs>
          <w:tab w:val="left" w:pos="0"/>
          <w:tab w:val="left" w:pos="720"/>
          <w:tab w:val="right" w:pos="9911"/>
        </w:tabs>
        <w:spacing w:line="276" w:lineRule="auto"/>
        <w:rPr>
          <w:rFonts w:ascii="Times New Roman" w:hAnsi="Times New Roman" w:cs="Times New Roman"/>
          <w:bCs/>
          <w:sz w:val="24"/>
        </w:rPr>
      </w:pPr>
      <w:r w:rsidRPr="0026185C">
        <w:rPr>
          <w:rFonts w:ascii="Times New Roman" w:hAnsi="Times New Roman" w:cs="Times New Roman"/>
          <w:b/>
          <w:sz w:val="24"/>
        </w:rPr>
        <w:t>Data Subject Activity &amp; Consent History</w:t>
      </w:r>
      <w:r>
        <w:rPr>
          <w:rFonts w:ascii="Times New Roman" w:hAnsi="Times New Roman" w:cs="Times New Roman"/>
          <w:bCs/>
          <w:sz w:val="24"/>
        </w:rPr>
        <w:t>, further described as a</w:t>
      </w:r>
      <w:r w:rsidRPr="0026185C">
        <w:rPr>
          <w:rFonts w:ascii="Times New Roman" w:hAnsi="Times New Roman" w:cs="Times New Roman"/>
          <w:bCs/>
          <w:sz w:val="24"/>
        </w:rPr>
        <w:t>ll consents, user agreements, privacy policy acceptances, terms of service acceptances, and opt-in/opt-out logs associated with the Target Account(s), including timestamps</w:t>
      </w:r>
      <w:bookmarkEnd w:id="4"/>
      <w:r>
        <w:rPr>
          <w:rFonts w:ascii="Times New Roman" w:hAnsi="Times New Roman" w:cs="Times New Roman"/>
          <w:bCs/>
          <w:sz w:val="24"/>
        </w:rPr>
        <w:t>.</w:t>
      </w:r>
      <w:r w:rsidR="00104D92" w:rsidRPr="00A21434">
        <w:rPr>
          <w:b/>
          <w:bCs/>
          <w:sz w:val="44"/>
          <w:szCs w:val="44"/>
        </w:rPr>
        <w:br w:type="page"/>
      </w:r>
    </w:p>
    <w:p w14:paraId="1AFC1F1A" w14:textId="77777777" w:rsidR="00F7709A" w:rsidRPr="0026261C" w:rsidRDefault="00F7709A" w:rsidP="00F7709A">
      <w:pPr>
        <w:pStyle w:val="BodyText"/>
        <w:spacing w:before="47"/>
        <w:ind w:left="0" w:right="220"/>
        <w:jc w:val="center"/>
        <w:rPr>
          <w:b/>
          <w:bCs/>
          <w:sz w:val="44"/>
          <w:szCs w:val="44"/>
        </w:rPr>
      </w:pPr>
      <w:r w:rsidRPr="0026261C">
        <w:rPr>
          <w:b/>
          <w:bCs/>
          <w:sz w:val="44"/>
          <w:szCs w:val="44"/>
        </w:rPr>
        <w:lastRenderedPageBreak/>
        <w:t>Attachment B1</w:t>
      </w:r>
    </w:p>
    <w:p w14:paraId="5541D8A0" w14:textId="77777777" w:rsidR="00F7709A" w:rsidRDefault="00F7709A" w:rsidP="00F7709A">
      <w:pPr>
        <w:pStyle w:val="BodyText"/>
        <w:spacing w:before="47"/>
        <w:ind w:left="0" w:right="220"/>
        <w:jc w:val="center"/>
        <w:rPr>
          <w:sz w:val="36"/>
          <w:szCs w:val="36"/>
        </w:rPr>
      </w:pPr>
      <w:r>
        <w:rPr>
          <w:sz w:val="44"/>
          <w:szCs w:val="44"/>
        </w:rPr>
        <w:t>Court Order for Pen Register / Trap Trace Device</w:t>
      </w:r>
    </w:p>
    <w:p w14:paraId="5A204418" w14:textId="40FA4FA6" w:rsidR="00F7709A" w:rsidRDefault="00072AD3" w:rsidP="00F7709A">
      <w:pPr>
        <w:pStyle w:val="BodyText"/>
        <w:spacing w:before="47"/>
        <w:ind w:left="0" w:right="220"/>
        <w:rPr>
          <w:sz w:val="36"/>
          <w:szCs w:val="36"/>
        </w:rPr>
      </w:pPr>
      <w:r>
        <w:rPr>
          <w:noProof/>
          <w:sz w:val="36"/>
          <w:szCs w:val="36"/>
        </w:rPr>
        <mc:AlternateContent>
          <mc:Choice Requires="wps">
            <w:drawing>
              <wp:anchor distT="0" distB="0" distL="114300" distR="114300" simplePos="0" relativeHeight="251743232" behindDoc="0" locked="0" layoutInCell="1" allowOverlap="1" wp14:anchorId="5DCE57DD" wp14:editId="37DCEF60">
                <wp:simplePos x="0" y="0"/>
                <wp:positionH relativeFrom="column">
                  <wp:posOffset>-139700</wp:posOffset>
                </wp:positionH>
                <wp:positionV relativeFrom="paragraph">
                  <wp:posOffset>207562</wp:posOffset>
                </wp:positionV>
                <wp:extent cx="6585679" cy="1409075"/>
                <wp:effectExtent l="0" t="0" r="24765" b="19685"/>
                <wp:wrapNone/>
                <wp:docPr id="1634156404" name="Rectangle 7"/>
                <wp:cNvGraphicFramePr/>
                <a:graphic xmlns:a="http://schemas.openxmlformats.org/drawingml/2006/main">
                  <a:graphicData uri="http://schemas.microsoft.com/office/word/2010/wordprocessingShape">
                    <wps:wsp>
                      <wps:cNvSpPr/>
                      <wps:spPr>
                        <a:xfrm>
                          <a:off x="0" y="0"/>
                          <a:ext cx="6585679" cy="14090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64E8C2" id="Rectangle 7" o:spid="_x0000_s1026" style="position:absolute;margin-left:-11pt;margin-top:16.35pt;width:518.55pt;height:110.9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" filled="f" strokecolor="#e00" strokeweight="2pt"/>
            </w:pict>
          </mc:Fallback>
        </mc:AlternateContent>
      </w:r>
    </w:p>
    <w:p w14:paraId="363E9356" w14:textId="77777777" w:rsidR="00072AD3" w:rsidRDefault="00072AD3" w:rsidP="00072AD3">
      <w:pPr>
        <w:pStyle w:val="BodyText"/>
        <w:spacing w:before="47"/>
        <w:ind w:left="0" w:right="220"/>
        <w:rPr>
          <w:b/>
          <w:bCs/>
          <w:sz w:val="24"/>
          <w:szCs w:val="24"/>
        </w:rPr>
      </w:pPr>
      <w:r>
        <w:rPr>
          <w:b/>
          <w:bCs/>
          <w:sz w:val="24"/>
          <w:szCs w:val="24"/>
        </w:rPr>
        <w:t>PENAL CODE § 638.52(D) COMPLIANCE INFORMATION:</w:t>
      </w:r>
    </w:p>
    <w:p w14:paraId="19A71CAA" w14:textId="77777777" w:rsidR="00072AD3" w:rsidRPr="00F7709A" w:rsidRDefault="00072AD3" w:rsidP="00072AD3">
      <w:pPr>
        <w:rPr>
          <w:rFonts w:ascii="Times New Roman" w:eastAsia="Times New Roman" w:hAnsi="Times New Roman"/>
          <w:sz w:val="24"/>
          <w:szCs w:val="24"/>
        </w:rPr>
      </w:pPr>
      <w:r>
        <w:rPr>
          <w:rFonts w:ascii="Times New Roman" w:eastAsia="Times New Roman" w:hAnsi="Times New Roman"/>
          <w:sz w:val="24"/>
          <w:szCs w:val="24"/>
        </w:rPr>
        <w:t>Pursuant</w:t>
      </w:r>
      <w:r w:rsidRPr="00F7709A">
        <w:rPr>
          <w:rFonts w:ascii="Times New Roman" w:eastAsia="Times New Roman" w:hAnsi="Times New Roman"/>
          <w:sz w:val="24"/>
          <w:szCs w:val="24"/>
        </w:rPr>
        <w:t xml:space="preserve"> to California Penal Code § 638.52</w:t>
      </w:r>
      <w:r>
        <w:rPr>
          <w:rFonts w:ascii="Times New Roman" w:eastAsia="Times New Roman" w:hAnsi="Times New Roman"/>
          <w:sz w:val="24"/>
          <w:szCs w:val="24"/>
        </w:rPr>
        <w:t>(d)</w:t>
      </w:r>
      <w:r w:rsidRPr="00F7709A">
        <w:rPr>
          <w:rFonts w:ascii="Times New Roman" w:eastAsia="Times New Roman" w:hAnsi="Times New Roman"/>
          <w:sz w:val="24"/>
          <w:szCs w:val="24"/>
        </w:rPr>
        <w:t xml:space="preserve">, </w:t>
      </w:r>
      <w:r>
        <w:rPr>
          <w:rFonts w:ascii="Times New Roman" w:eastAsia="Times New Roman" w:hAnsi="Times New Roman"/>
          <w:sz w:val="24"/>
          <w:szCs w:val="24"/>
        </w:rPr>
        <w:t>the</w:t>
      </w:r>
      <w:r w:rsidRPr="00F7709A">
        <w:rPr>
          <w:rFonts w:ascii="Times New Roman" w:eastAsia="Times New Roman" w:hAnsi="Times New Roman"/>
          <w:sz w:val="24"/>
          <w:szCs w:val="24"/>
        </w:rPr>
        <w:t xml:space="preserve"> following are included as required:</w:t>
      </w:r>
    </w:p>
    <w:p w14:paraId="3B03781B" w14:textId="77777777" w:rsidR="00072AD3" w:rsidRDefault="00072AD3" w:rsidP="00072AD3">
      <w:pPr>
        <w:pStyle w:val="BodyText"/>
        <w:spacing w:before="47"/>
        <w:ind w:left="0" w:right="220"/>
        <w:rPr>
          <w:sz w:val="24"/>
          <w:szCs w:val="24"/>
        </w:rPr>
      </w:pPr>
    </w:p>
    <w:p w14:paraId="0F236F31" w14:textId="77777777" w:rsidR="00072AD3" w:rsidRDefault="00072AD3" w:rsidP="00072AD3">
      <w:pPr>
        <w:pStyle w:val="BodyText"/>
        <w:spacing w:before="47"/>
        <w:ind w:left="720" w:right="220"/>
        <w:rPr>
          <w:sz w:val="24"/>
          <w:szCs w:val="24"/>
        </w:rPr>
      </w:pPr>
      <w:r w:rsidRPr="00F7709A">
        <w:rPr>
          <w:b/>
          <w:bCs/>
          <w:sz w:val="24"/>
          <w:szCs w:val="24"/>
        </w:rPr>
        <w:t>Identity of Accountholder:</w:t>
      </w:r>
      <w:r>
        <w:rPr>
          <w:sz w:val="24"/>
          <w:szCs w:val="24"/>
        </w:rPr>
        <w:tab/>
      </w:r>
      <w:r>
        <w:rPr>
          <w:sz w:val="24"/>
          <w:szCs w:val="24"/>
        </w:rPr>
        <w:tab/>
      </w:r>
      <w:r>
        <w:rPr>
          <w:sz w:val="24"/>
          <w:szCs w:val="24"/>
        </w:rPr>
        <w:tab/>
      </w:r>
      <w:r w:rsidRPr="00312103">
        <w:rPr>
          <w:sz w:val="24"/>
          <w:szCs w:val="24"/>
          <w:highlight w:val="yellow"/>
        </w:rPr>
        <w:t>Goes Here</w:t>
      </w:r>
    </w:p>
    <w:p w14:paraId="5D6D53EF" w14:textId="77777777" w:rsidR="00072AD3" w:rsidRDefault="00072AD3" w:rsidP="00072AD3">
      <w:pPr>
        <w:pStyle w:val="BodyText"/>
        <w:spacing w:before="47"/>
        <w:ind w:left="720" w:right="220"/>
        <w:rPr>
          <w:sz w:val="24"/>
          <w:szCs w:val="24"/>
        </w:rPr>
      </w:pPr>
      <w:r w:rsidRPr="00F7709A">
        <w:rPr>
          <w:b/>
          <w:bCs/>
          <w:sz w:val="24"/>
          <w:szCs w:val="24"/>
        </w:rPr>
        <w:t>Identity of Target of Investigation</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4639ED50" w14:textId="77777777" w:rsidR="00072AD3" w:rsidRPr="00312103" w:rsidRDefault="00072AD3" w:rsidP="00072AD3">
      <w:pPr>
        <w:pStyle w:val="BodyText"/>
        <w:spacing w:before="47"/>
        <w:ind w:left="720" w:right="220"/>
        <w:rPr>
          <w:sz w:val="24"/>
          <w:szCs w:val="24"/>
        </w:rPr>
      </w:pPr>
      <w:r w:rsidRPr="00F7709A">
        <w:rPr>
          <w:b/>
          <w:bCs/>
          <w:sz w:val="24"/>
          <w:szCs w:val="24"/>
        </w:rPr>
        <w:t>Offense(s) Being Investigated</w:t>
      </w:r>
      <w:proofErr w:type="gramStart"/>
      <w:r w:rsidRPr="00F7709A">
        <w:rPr>
          <w:b/>
          <w:bCs/>
          <w:sz w:val="24"/>
          <w:szCs w:val="24"/>
        </w:rPr>
        <w:t>:</w:t>
      </w:r>
      <w:r>
        <w:rPr>
          <w:sz w:val="24"/>
          <w:szCs w:val="24"/>
        </w:rPr>
        <w:tab/>
      </w:r>
      <w:r>
        <w:rPr>
          <w:sz w:val="24"/>
          <w:szCs w:val="24"/>
        </w:rPr>
        <w:tab/>
      </w:r>
      <w:r w:rsidRPr="00312103">
        <w:rPr>
          <w:sz w:val="24"/>
          <w:szCs w:val="24"/>
          <w:highlight w:val="yellow"/>
        </w:rPr>
        <w:t>Goes</w:t>
      </w:r>
      <w:proofErr w:type="gramEnd"/>
      <w:r w:rsidRPr="00312103">
        <w:rPr>
          <w:sz w:val="24"/>
          <w:szCs w:val="24"/>
          <w:highlight w:val="yellow"/>
        </w:rPr>
        <w:t xml:space="preserve"> Here</w:t>
      </w:r>
    </w:p>
    <w:p w14:paraId="5C594F01" w14:textId="77777777" w:rsidR="00072AD3" w:rsidRDefault="00072AD3" w:rsidP="00F7709A">
      <w:pPr>
        <w:pStyle w:val="BodyText"/>
        <w:spacing w:before="47"/>
        <w:ind w:left="0" w:right="220"/>
        <w:rPr>
          <w:rFonts w:cs="Times New Roman"/>
          <w:sz w:val="24"/>
        </w:rPr>
      </w:pPr>
    </w:p>
    <w:p w14:paraId="46812C71" w14:textId="77777777" w:rsidR="00072AD3" w:rsidRDefault="00072AD3" w:rsidP="00F7709A">
      <w:pPr>
        <w:pStyle w:val="BodyText"/>
        <w:spacing w:before="47"/>
        <w:ind w:left="0" w:right="220"/>
        <w:rPr>
          <w:rFonts w:cs="Times New Roman"/>
          <w:sz w:val="24"/>
        </w:rPr>
      </w:pPr>
    </w:p>
    <w:p w14:paraId="5A413012" w14:textId="31D7FFE8" w:rsidR="004C5CDD" w:rsidRDefault="004C5CDD" w:rsidP="00F7709A">
      <w:pPr>
        <w:pStyle w:val="BodyText"/>
        <w:spacing w:before="47"/>
        <w:ind w:left="0" w:right="220"/>
        <w:rPr>
          <w:b/>
          <w:bCs/>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638.52, the court authorizes and orders a Pen Register / Trap Trace Device</w:t>
      </w:r>
      <w:r w:rsidR="00072AD3">
        <w:rPr>
          <w:rFonts w:cs="Times New Roman"/>
          <w:sz w:val="24"/>
        </w:rPr>
        <w:t>,</w:t>
      </w:r>
      <w:r>
        <w:rPr>
          <w:rFonts w:cs="Times New Roman"/>
          <w:sz w:val="24"/>
        </w:rPr>
        <w:t xml:space="preserve"> as follows:</w:t>
      </w:r>
    </w:p>
    <w:p w14:paraId="06835327" w14:textId="77777777" w:rsidR="00F7709A" w:rsidRPr="00EA0F8D" w:rsidRDefault="00F7709A" w:rsidP="00F7709A">
      <w:pPr>
        <w:pStyle w:val="BodyText"/>
        <w:spacing w:before="47"/>
        <w:ind w:left="0" w:right="220"/>
        <w:rPr>
          <w:sz w:val="36"/>
          <w:szCs w:val="36"/>
        </w:rPr>
      </w:pPr>
    </w:p>
    <w:p w14:paraId="0498B755" w14:textId="4222A9DC" w:rsidR="004C5CD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a </w:t>
      </w:r>
      <w:r w:rsidRPr="00B724FD">
        <w:rPr>
          <w:rFonts w:ascii="Times New Roman" w:hAnsi="Times New Roman" w:cs="Times New Roman"/>
          <w:b/>
          <w:bCs/>
          <w:sz w:val="24"/>
        </w:rPr>
        <w:t>pen register/trap and trace</w:t>
      </w:r>
      <w:r w:rsidRPr="00B724FD">
        <w:rPr>
          <w:rFonts w:ascii="Times New Roman" w:hAnsi="Times New Roman" w:cs="Times New Roman"/>
          <w:sz w:val="24"/>
        </w:rPr>
        <w:t xml:space="preserve"> </w:t>
      </w:r>
      <w:r w:rsidRPr="00B724FD">
        <w:rPr>
          <w:rFonts w:ascii="Times New Roman" w:hAnsi="Times New Roman" w:cs="Times New Roman"/>
          <w:b/>
          <w:bCs/>
          <w:sz w:val="24"/>
        </w:rPr>
        <w:t>device</w:t>
      </w:r>
      <w:r w:rsidRPr="00B724FD">
        <w:rPr>
          <w:rFonts w:ascii="Times New Roman" w:hAnsi="Times New Roman" w:cs="Times New Roman"/>
          <w:sz w:val="24"/>
        </w:rPr>
        <w:t xml:space="preserve"> be installed on the </w:t>
      </w:r>
      <w:r>
        <w:rPr>
          <w:rFonts w:ascii="Times New Roman" w:hAnsi="Times New Roman" w:cs="Times New Roman"/>
          <w:sz w:val="24"/>
        </w:rPr>
        <w:t>target</w:t>
      </w:r>
      <w:r w:rsidRPr="00B724FD">
        <w:rPr>
          <w:rFonts w:ascii="Times New Roman" w:hAnsi="Times New Roman" w:cs="Times New Roman"/>
          <w:sz w:val="24"/>
        </w:rPr>
        <w:t xml:space="preserve"> account</w:t>
      </w:r>
      <w:r>
        <w:rPr>
          <w:rFonts w:ascii="Times New Roman" w:hAnsi="Times New Roman" w:cs="Times New Roman"/>
          <w:sz w:val="24"/>
        </w:rPr>
        <w:t>(</w:t>
      </w:r>
      <w:r w:rsidRPr="00B724FD">
        <w:rPr>
          <w:rFonts w:ascii="Times New Roman" w:hAnsi="Times New Roman" w:cs="Times New Roman"/>
          <w:sz w:val="24"/>
        </w:rPr>
        <w:t>s</w:t>
      </w:r>
      <w:r>
        <w:rPr>
          <w:rFonts w:ascii="Times New Roman" w:hAnsi="Times New Roman" w:cs="Times New Roman"/>
          <w:sz w:val="24"/>
        </w:rPr>
        <w:t>)</w:t>
      </w:r>
      <w:r w:rsidRPr="00B724FD">
        <w:rPr>
          <w:rFonts w:ascii="Times New Roman" w:hAnsi="Times New Roman" w:cs="Times New Roman"/>
          <w:sz w:val="24"/>
        </w:rPr>
        <w:t xml:space="preserve"> by </w:t>
      </w:r>
      <w:r w:rsidR="00A21434">
        <w:rPr>
          <w:rFonts w:ascii="Times New Roman" w:hAnsi="Times New Roman" w:cs="Times New Roman"/>
          <w:sz w:val="24"/>
        </w:rPr>
        <w:t>Facebook (Meta Platforms, Inc.)</w:t>
      </w:r>
      <w:r w:rsidRPr="00B724FD">
        <w:rPr>
          <w:rFonts w:ascii="Times New Roman" w:hAnsi="Times New Roman" w:cs="Times New Roman"/>
          <w:sz w:val="24"/>
        </w:rPr>
        <w:t xml:space="preserve"> to </w:t>
      </w:r>
      <w:r w:rsidR="004C5CDD">
        <w:rPr>
          <w:rFonts w:ascii="Times New Roman" w:hAnsi="Times New Roman" w:cs="Times New Roman"/>
          <w:sz w:val="24"/>
        </w:rPr>
        <w:t xml:space="preserve">capture, register or intercept the </w:t>
      </w:r>
      <w:r w:rsidR="004C5CDD" w:rsidRPr="004C5CDD">
        <w:rPr>
          <w:rFonts w:ascii="Times New Roman" w:hAnsi="Times New Roman" w:cs="Times New Roman"/>
          <w:i/>
          <w:iCs/>
          <w:sz w:val="24"/>
        </w:rPr>
        <w:t>following information</w:t>
      </w:r>
      <w:r w:rsidR="004C5CDD">
        <w:rPr>
          <w:rFonts w:ascii="Times New Roman" w:hAnsi="Times New Roman" w:cs="Times New Roman"/>
          <w:sz w:val="24"/>
        </w:rPr>
        <w:t xml:space="preserve">, </w:t>
      </w:r>
      <w:r w:rsidR="004C5CDD" w:rsidRPr="00B724FD">
        <w:rPr>
          <w:rFonts w:ascii="Times New Roman" w:hAnsi="Times New Roman" w:cs="Times New Roman"/>
          <w:sz w:val="24"/>
        </w:rPr>
        <w:t xml:space="preserve">for a period of </w:t>
      </w:r>
      <w:r w:rsidR="004C5CDD" w:rsidRPr="00B724FD">
        <w:rPr>
          <w:rFonts w:ascii="Times New Roman" w:hAnsi="Times New Roman" w:cs="Times New Roman"/>
          <w:b/>
          <w:bCs/>
          <w:sz w:val="24"/>
        </w:rPr>
        <w:t>sixty (60) days</w:t>
      </w:r>
      <w:r w:rsidR="004C5CDD" w:rsidRPr="00B724FD">
        <w:rPr>
          <w:rFonts w:ascii="Times New Roman" w:hAnsi="Times New Roman" w:cs="Times New Roman"/>
          <w:sz w:val="24"/>
        </w:rPr>
        <w:t xml:space="preserve"> from the date th</w:t>
      </w:r>
      <w:r w:rsidR="004C5CDD">
        <w:rPr>
          <w:rFonts w:ascii="Times New Roman" w:hAnsi="Times New Roman" w:cs="Times New Roman"/>
          <w:sz w:val="24"/>
        </w:rPr>
        <w:t xml:space="preserve">is order </w:t>
      </w:r>
      <w:r w:rsidR="004C5CDD" w:rsidRPr="00B724FD">
        <w:rPr>
          <w:rFonts w:ascii="Times New Roman" w:hAnsi="Times New Roman" w:cs="Times New Roman"/>
          <w:sz w:val="24"/>
        </w:rPr>
        <w:t xml:space="preserve">is served upon </w:t>
      </w:r>
      <w:r w:rsidR="00355ECF">
        <w:rPr>
          <w:rFonts w:ascii="Times New Roman" w:hAnsi="Times New Roman" w:cs="Times New Roman"/>
          <w:sz w:val="24"/>
        </w:rPr>
        <w:t>Meta Platforms,</w:t>
      </w:r>
      <w:r w:rsidR="004C5CDD" w:rsidRPr="00B724FD">
        <w:rPr>
          <w:rFonts w:ascii="Times New Roman" w:hAnsi="Times New Roman" w:cs="Times New Roman"/>
          <w:sz w:val="24"/>
        </w:rPr>
        <w:t xml:space="preserve"> Inc.</w:t>
      </w:r>
      <w:r w:rsidR="004C5CDD">
        <w:rPr>
          <w:rFonts w:ascii="Times New Roman" w:hAnsi="Times New Roman" w:cs="Times New Roman"/>
          <w:sz w:val="24"/>
        </w:rPr>
        <w:t xml:space="preserve">, </w:t>
      </w:r>
      <w:r w:rsidR="004C5CDD" w:rsidRPr="00B724FD">
        <w:rPr>
          <w:rFonts w:ascii="Times New Roman" w:hAnsi="Times New Roman" w:cs="Times New Roman"/>
          <w:sz w:val="24"/>
        </w:rPr>
        <w:t>or until such time as the investigation is completed, whichever comes first</w:t>
      </w:r>
      <w:r w:rsidR="004C5CDD">
        <w:rPr>
          <w:rFonts w:ascii="Times New Roman" w:hAnsi="Times New Roman" w:cs="Times New Roman"/>
          <w:sz w:val="24"/>
        </w:rPr>
        <w:t>:</w:t>
      </w:r>
      <w:r w:rsidR="004C5CDD">
        <w:rPr>
          <w:rFonts w:ascii="Times New Roman" w:hAnsi="Times New Roman" w:cs="Times New Roman"/>
          <w:sz w:val="24"/>
        </w:rPr>
        <w:br/>
      </w:r>
    </w:p>
    <w:p w14:paraId="20CC3607" w14:textId="7B338ABA"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Account Changes / Logins / Logouts / </w:t>
      </w:r>
      <w:proofErr w:type="gramStart"/>
      <w:r>
        <w:rPr>
          <w:rFonts w:ascii="Times New Roman" w:hAnsi="Times New Roman" w:cs="Times New Roman"/>
          <w:sz w:val="24"/>
        </w:rPr>
        <w:t>Deletion;</w:t>
      </w:r>
      <w:proofErr w:type="gramEnd"/>
    </w:p>
    <w:p w14:paraId="21118C6F" w14:textId="77A11F1D"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Account Activity and Associated Metadata (excluding any content</w:t>
      </w:r>
      <w:proofErr w:type="gramStart"/>
      <w:r>
        <w:rPr>
          <w:rFonts w:ascii="Times New Roman" w:hAnsi="Times New Roman" w:cs="Times New Roman"/>
          <w:sz w:val="24"/>
        </w:rPr>
        <w:t>);</w:t>
      </w:r>
      <w:proofErr w:type="gramEnd"/>
    </w:p>
    <w:p w14:paraId="2C28ADC3" w14:textId="4CC689CB" w:rsid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 xml:space="preserve">All Internet Protocol (IP) Addresses with any available port </w:t>
      </w:r>
      <w:proofErr w:type="gramStart"/>
      <w:r>
        <w:rPr>
          <w:rFonts w:ascii="Times New Roman" w:hAnsi="Times New Roman" w:cs="Times New Roman"/>
          <w:sz w:val="24"/>
        </w:rPr>
        <w:t>information;</w:t>
      </w:r>
      <w:proofErr w:type="gramEnd"/>
    </w:p>
    <w:p w14:paraId="24745FDD" w14:textId="6612588A" w:rsidR="004C5CDD" w:rsidRPr="004C5CDD" w:rsidRDefault="004C5CDD" w:rsidP="00072AD3">
      <w:pPr>
        <w:pStyle w:val="ListParagraph"/>
        <w:numPr>
          <w:ilvl w:val="0"/>
          <w:numId w:val="46"/>
        </w:numPr>
        <w:spacing w:line="276" w:lineRule="auto"/>
        <w:ind w:left="1440"/>
        <w:rPr>
          <w:rFonts w:ascii="Times New Roman" w:hAnsi="Times New Roman" w:cs="Times New Roman"/>
          <w:sz w:val="24"/>
        </w:rPr>
      </w:pPr>
      <w:r>
        <w:rPr>
          <w:rFonts w:ascii="Times New Roman" w:hAnsi="Times New Roman" w:cs="Times New Roman"/>
          <w:sz w:val="24"/>
        </w:rPr>
        <w:t>Message Headers including sender, receiver, and timestamp (excluding content</w:t>
      </w:r>
      <w:proofErr w:type="gramStart"/>
      <w:r>
        <w:rPr>
          <w:rFonts w:ascii="Times New Roman" w:hAnsi="Times New Roman" w:cs="Times New Roman"/>
          <w:sz w:val="24"/>
        </w:rPr>
        <w:t>);</w:t>
      </w:r>
      <w:proofErr w:type="gramEnd"/>
    </w:p>
    <w:p w14:paraId="7501CBDD" w14:textId="77777777" w:rsidR="004C5CDD" w:rsidRPr="004C5CDD" w:rsidRDefault="004C5CDD" w:rsidP="00072AD3">
      <w:pPr>
        <w:pStyle w:val="ListParagraph"/>
        <w:spacing w:line="276" w:lineRule="auto"/>
        <w:ind w:left="360"/>
        <w:rPr>
          <w:rFonts w:ascii="Times New Roman" w:hAnsi="Times New Roman" w:cs="Times New Roman"/>
          <w:sz w:val="24"/>
        </w:rPr>
      </w:pPr>
    </w:p>
    <w:p w14:paraId="3037B1FE" w14:textId="3371652E"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A21434">
        <w:rPr>
          <w:rFonts w:ascii="Times New Roman" w:hAnsi="Times New Roman" w:cs="Times New Roman"/>
          <w:sz w:val="24"/>
        </w:rPr>
        <w:t>Facebook (Meta Platforms, Inc.)</w:t>
      </w:r>
      <w:r w:rsidR="00A21434" w:rsidRPr="00B724FD">
        <w:rPr>
          <w:rFonts w:ascii="Times New Roman" w:hAnsi="Times New Roman" w:cs="Times New Roman"/>
          <w:sz w:val="24"/>
        </w:rPr>
        <w:t xml:space="preserve"> </w:t>
      </w:r>
      <w:r w:rsidRPr="00B724FD">
        <w:rPr>
          <w:rFonts w:ascii="Times New Roman" w:hAnsi="Times New Roman" w:cs="Times New Roman"/>
          <w:sz w:val="24"/>
        </w:rPr>
        <w:t xml:space="preserve">shall provide, </w:t>
      </w:r>
      <w:r w:rsidRPr="00B724FD">
        <w:rPr>
          <w:rFonts w:ascii="Times New Roman" w:hAnsi="Times New Roman" w:cs="Times New Roman"/>
          <w:b/>
          <w:bCs/>
          <w:sz w:val="24"/>
        </w:rPr>
        <w:t>on an ongoing (NOT real-time) basis</w:t>
      </w:r>
      <w:r w:rsidR="00072AD3">
        <w:rPr>
          <w:rFonts w:ascii="Times New Roman" w:hAnsi="Times New Roman" w:cs="Times New Roman"/>
          <w:b/>
          <w:bCs/>
          <w:sz w:val="24"/>
        </w:rPr>
        <w:t xml:space="preserve">, </w:t>
      </w:r>
      <w:r w:rsidR="00072AD3" w:rsidRPr="00072AD3">
        <w:rPr>
          <w:rFonts w:ascii="Times New Roman" w:hAnsi="Times New Roman" w:cs="Times New Roman"/>
          <w:b/>
          <w:bCs/>
          <w:sz w:val="24"/>
        </w:rPr>
        <w:t>every</w:t>
      </w:r>
      <w:r w:rsidR="00072AD3">
        <w:rPr>
          <w:rFonts w:ascii="Times New Roman" w:hAnsi="Times New Roman" w:cs="Times New Roman"/>
          <w:sz w:val="24"/>
        </w:rPr>
        <w:t xml:space="preserve"> </w:t>
      </w:r>
      <w:r w:rsidR="00A21434">
        <w:rPr>
          <w:rFonts w:ascii="Times New Roman" w:hAnsi="Times New Roman" w:cs="Times New Roman"/>
          <w:b/>
          <w:bCs/>
          <w:sz w:val="24"/>
        </w:rPr>
        <w:t>15</w:t>
      </w:r>
      <w:r w:rsidR="00072AD3">
        <w:rPr>
          <w:rFonts w:ascii="Times New Roman" w:hAnsi="Times New Roman" w:cs="Times New Roman"/>
          <w:b/>
          <w:bCs/>
          <w:sz w:val="24"/>
        </w:rPr>
        <w:t xml:space="preserve"> minutes</w:t>
      </w:r>
      <w:r w:rsidRPr="00B724FD">
        <w:rPr>
          <w:rFonts w:ascii="Times New Roman" w:hAnsi="Times New Roman" w:cs="Times New Roman"/>
          <w:sz w:val="24"/>
        </w:rPr>
        <w:t xml:space="preserve">, </w:t>
      </w:r>
      <w:r w:rsidR="00072AD3">
        <w:rPr>
          <w:rFonts w:ascii="Times New Roman" w:hAnsi="Times New Roman" w:cs="Times New Roman"/>
          <w:sz w:val="24"/>
        </w:rPr>
        <w:t xml:space="preserve">the information specified above </w:t>
      </w:r>
      <w:r w:rsidR="00072AD3" w:rsidRPr="00B724FD">
        <w:rPr>
          <w:rFonts w:ascii="Times New Roman" w:hAnsi="Times New Roman" w:cs="Times New Roman"/>
          <w:sz w:val="24"/>
        </w:rPr>
        <w:t xml:space="preserve">to </w:t>
      </w:r>
      <w:r w:rsidR="00072AD3" w:rsidRPr="00A701E7">
        <w:rPr>
          <w:rFonts w:ascii="Times New Roman" w:hAnsi="Times New Roman" w:cs="Times New Roman"/>
          <w:sz w:val="24"/>
          <w:highlight w:val="yellow"/>
        </w:rPr>
        <w:t xml:space="preserve">Detective </w:t>
      </w:r>
      <w:r w:rsidR="00072AD3" w:rsidRPr="007B3E73">
        <w:rPr>
          <w:rFonts w:ascii="Times New Roman" w:hAnsi="Times New Roman" w:cs="Times New Roman"/>
          <w:sz w:val="24"/>
          <w:highlight w:val="yellow"/>
        </w:rPr>
        <w:t>NAME</w:t>
      </w:r>
      <w:r w:rsidR="00072AD3">
        <w:rPr>
          <w:rFonts w:ascii="Times New Roman" w:hAnsi="Times New Roman" w:cs="Times New Roman"/>
          <w:sz w:val="24"/>
        </w:rPr>
        <w:t xml:space="preserve"> </w:t>
      </w:r>
      <w:r w:rsidR="00072AD3" w:rsidRPr="00B724FD">
        <w:rPr>
          <w:rFonts w:ascii="Times New Roman" w:hAnsi="Times New Roman" w:cs="Times New Roman"/>
          <w:sz w:val="24"/>
        </w:rPr>
        <w:t xml:space="preserve">via the email address </w:t>
      </w:r>
      <w:r w:rsidR="00072AD3">
        <w:rPr>
          <w:rFonts w:ascii="Times New Roman" w:hAnsi="Times New Roman" w:cs="Times New Roman"/>
          <w:b/>
          <w:bCs/>
          <w:sz w:val="24"/>
          <w:highlight w:val="yellow"/>
          <w:u w:val="single"/>
        </w:rPr>
        <w:t>DetectiveName@rivercitypolice</w:t>
      </w:r>
      <w:r w:rsidR="00072AD3" w:rsidRPr="007B3E73">
        <w:rPr>
          <w:rFonts w:ascii="Times New Roman" w:hAnsi="Times New Roman" w:cs="Times New Roman"/>
          <w:b/>
          <w:bCs/>
          <w:sz w:val="24"/>
          <w:highlight w:val="yellow"/>
          <w:u w:val="single"/>
        </w:rPr>
        <w:t>.com</w:t>
      </w:r>
      <w:r w:rsidR="00072AD3" w:rsidRPr="00B724FD">
        <w:rPr>
          <w:rFonts w:ascii="Times New Roman" w:hAnsi="Times New Roman" w:cs="Times New Roman"/>
          <w:sz w:val="24"/>
        </w:rPr>
        <w:t>, beginning from the date th</w:t>
      </w:r>
      <w:r w:rsidR="00072AD3">
        <w:rPr>
          <w:rFonts w:ascii="Times New Roman" w:hAnsi="Times New Roman" w:cs="Times New Roman"/>
          <w:sz w:val="24"/>
        </w:rPr>
        <w:t xml:space="preserve">is order </w:t>
      </w:r>
      <w:r w:rsidR="00072AD3" w:rsidRPr="00B724FD">
        <w:rPr>
          <w:rFonts w:ascii="Times New Roman" w:hAnsi="Times New Roman" w:cs="Times New Roman"/>
          <w:sz w:val="24"/>
        </w:rPr>
        <w:t xml:space="preserve">is served </w:t>
      </w:r>
      <w:r w:rsidR="00072AD3">
        <w:rPr>
          <w:rFonts w:ascii="Times New Roman" w:hAnsi="Times New Roman" w:cs="Times New Roman"/>
          <w:sz w:val="24"/>
        </w:rPr>
        <w:t xml:space="preserve">upon </w:t>
      </w:r>
      <w:r w:rsidR="00355ECF">
        <w:rPr>
          <w:rFonts w:ascii="Times New Roman" w:hAnsi="Times New Roman" w:cs="Times New Roman"/>
          <w:sz w:val="24"/>
        </w:rPr>
        <w:t>Meta Platforms</w:t>
      </w:r>
      <w:r w:rsidR="00072AD3">
        <w:rPr>
          <w:rFonts w:ascii="Times New Roman" w:hAnsi="Times New Roman" w:cs="Times New Roman"/>
          <w:sz w:val="24"/>
        </w:rPr>
        <w:t>, Inc.</w:t>
      </w:r>
      <w:r w:rsidR="00072AD3" w:rsidRPr="00B724FD">
        <w:rPr>
          <w:rFonts w:ascii="Times New Roman" w:hAnsi="Times New Roman" w:cs="Times New Roman"/>
          <w:sz w:val="24"/>
        </w:rPr>
        <w:t xml:space="preserve">, and continuing </w:t>
      </w:r>
      <w:r w:rsidR="00072AD3">
        <w:rPr>
          <w:rFonts w:ascii="Times New Roman" w:hAnsi="Times New Roman" w:cs="Times New Roman"/>
          <w:sz w:val="24"/>
        </w:rPr>
        <w:t>for sixty (60) days</w:t>
      </w:r>
      <w:r w:rsidR="00072AD3" w:rsidRPr="00B724FD">
        <w:rPr>
          <w:rFonts w:ascii="Times New Roman" w:hAnsi="Times New Roman" w:cs="Times New Roman"/>
          <w:sz w:val="24"/>
        </w:rPr>
        <w:t>, or until the investigation is completed, whichever comes first.</w:t>
      </w:r>
    </w:p>
    <w:p w14:paraId="3A9EF8FE" w14:textId="77777777" w:rsidR="00F7709A" w:rsidRDefault="00F7709A" w:rsidP="00072AD3">
      <w:pPr>
        <w:spacing w:line="276" w:lineRule="auto"/>
        <w:rPr>
          <w:rFonts w:ascii="Times New Roman" w:hAnsi="Times New Roman" w:cs="Times New Roman"/>
          <w:sz w:val="24"/>
        </w:rPr>
      </w:pPr>
    </w:p>
    <w:p w14:paraId="7FC2FE23" w14:textId="54BC7D89" w:rsidR="00F7709A"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A21434">
        <w:rPr>
          <w:rFonts w:ascii="Times New Roman" w:hAnsi="Times New Roman" w:cs="Times New Roman"/>
          <w:sz w:val="24"/>
        </w:rPr>
        <w:t xml:space="preserve">Facebook (Meta Platforms, Inc.), </w:t>
      </w:r>
      <w:r w:rsidRPr="00B724FD">
        <w:rPr>
          <w:rFonts w:ascii="Times New Roman" w:hAnsi="Times New Roman" w:cs="Times New Roman"/>
          <w:sz w:val="24"/>
        </w:rPr>
        <w:t>shall</w:t>
      </w:r>
      <w:r w:rsidR="004C5CDD">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sidR="004C5CDD">
        <w:rPr>
          <w:rFonts w:ascii="Times New Roman" w:hAnsi="Times New Roman" w:cs="Times New Roman"/>
          <w:sz w:val="24"/>
        </w:rPr>
        <w:t xml:space="preserve"> </w:t>
      </w:r>
      <w:r w:rsidRPr="00B724FD">
        <w:rPr>
          <w:rFonts w:ascii="Times New Roman" w:hAnsi="Times New Roman" w:cs="Times New Roman"/>
          <w:sz w:val="24"/>
        </w:rPr>
        <w:t xml:space="preserve">law enforcement </w:t>
      </w:r>
      <w:r w:rsidR="004C5CDD">
        <w:rPr>
          <w:rFonts w:ascii="Times New Roman" w:hAnsi="Times New Roman" w:cs="Times New Roman"/>
          <w:sz w:val="24"/>
        </w:rPr>
        <w:t xml:space="preserve">with the </w:t>
      </w:r>
      <w:r w:rsidRPr="00B724FD">
        <w:rPr>
          <w:rFonts w:ascii="Times New Roman" w:hAnsi="Times New Roman" w:cs="Times New Roman"/>
          <w:sz w:val="24"/>
        </w:rPr>
        <w:t xml:space="preserve">information </w:t>
      </w:r>
      <w:r w:rsidR="004C5CDD">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w:t>
      </w:r>
      <w:proofErr w:type="gramStart"/>
      <w:r w:rsidRPr="00B724FD">
        <w:rPr>
          <w:rFonts w:ascii="Times New Roman" w:hAnsi="Times New Roman" w:cs="Times New Roman"/>
          <w:sz w:val="24"/>
        </w:rPr>
        <w:t>accorded</w:t>
      </w:r>
      <w:proofErr w:type="gramEnd"/>
      <w:r w:rsidRPr="00B724FD">
        <w:rPr>
          <w:rFonts w:ascii="Times New Roman" w:hAnsi="Times New Roman" w:cs="Times New Roman"/>
          <w:sz w:val="24"/>
        </w:rPr>
        <w:t xml:space="preserve"> the persons whose transmissions are the subject of the pen register and trap and trace device.</w:t>
      </w:r>
      <w:r>
        <w:rPr>
          <w:rFonts w:ascii="Times New Roman" w:hAnsi="Times New Roman" w:cs="Times New Roman"/>
          <w:sz w:val="24"/>
        </w:rPr>
        <w:br/>
      </w:r>
    </w:p>
    <w:p w14:paraId="769C8B0F" w14:textId="0C146758" w:rsidR="00F7709A" w:rsidRPr="00B724FD" w:rsidRDefault="00F7709A" w:rsidP="00072AD3">
      <w:pPr>
        <w:pStyle w:val="ListParagraph"/>
        <w:numPr>
          <w:ilvl w:val="0"/>
          <w:numId w:val="42"/>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A21434">
        <w:rPr>
          <w:rFonts w:ascii="Times New Roman" w:hAnsi="Times New Roman" w:cs="Times New Roman"/>
          <w:sz w:val="24"/>
        </w:rPr>
        <w:t xml:space="preserve">Facebook (Meta Platforms,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sidR="004C5CDD">
        <w:rPr>
          <w:rFonts w:ascii="Times New Roman" w:hAnsi="Times New Roman" w:cs="Times New Roman"/>
          <w:sz w:val="24"/>
        </w:rPr>
        <w:t>the issuance of this</w:t>
      </w:r>
      <w:r w:rsidRPr="00B724FD">
        <w:rPr>
          <w:rFonts w:ascii="Times New Roman" w:hAnsi="Times New Roman" w:cs="Times New Roman"/>
          <w:sz w:val="24"/>
        </w:rPr>
        <w:t xml:space="preserve"> </w:t>
      </w:r>
      <w:proofErr w:type="gramStart"/>
      <w:r w:rsidRPr="00B724FD">
        <w:rPr>
          <w:rFonts w:ascii="Times New Roman" w:hAnsi="Times New Roman" w:cs="Times New Roman"/>
          <w:sz w:val="24"/>
        </w:rPr>
        <w:t>warrant</w:t>
      </w:r>
      <w:proofErr w:type="gramEnd"/>
      <w:r w:rsidRPr="00B724FD">
        <w:rPr>
          <w:rFonts w:ascii="Times New Roman" w:hAnsi="Times New Roman" w:cs="Times New Roman"/>
          <w:sz w:val="24"/>
        </w:rPr>
        <w:t xml:space="preserve">. </w:t>
      </w:r>
    </w:p>
    <w:p w14:paraId="6E8FB283" w14:textId="77777777" w:rsidR="00F7709A" w:rsidRPr="00B724FD" w:rsidRDefault="00F7709A" w:rsidP="00072AD3">
      <w:pPr>
        <w:spacing w:line="276" w:lineRule="auto"/>
        <w:rPr>
          <w:rFonts w:ascii="Times New Roman" w:hAnsi="Times New Roman" w:cs="Times New Roman"/>
          <w:sz w:val="24"/>
        </w:rPr>
      </w:pPr>
    </w:p>
    <w:p w14:paraId="19C0335E" w14:textId="16BEA9B0" w:rsidR="00F7709A" w:rsidRPr="004C5CDD" w:rsidRDefault="00F7709A"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w:t>
      </w:r>
      <w:r w:rsidR="00A21434">
        <w:rPr>
          <w:rFonts w:ascii="Times New Roman" w:hAnsi="Times New Roman" w:cs="Times New Roman"/>
          <w:sz w:val="24"/>
        </w:rPr>
        <w:t xml:space="preserve">Facebook (Meta Platforms, Inc.),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court order authorizing an extension to the non-disclosure order, unless otherwise ordered by a court </w:t>
      </w:r>
      <w:r w:rsidRPr="004C5CDD">
        <w:rPr>
          <w:rFonts w:ascii="Times New Roman" w:hAnsi="Times New Roman" w:cs="Times New Roman"/>
          <w:sz w:val="24"/>
        </w:rPr>
        <w:lastRenderedPageBreak/>
        <w:t>of competent jurisdiction, as notification of the warrant may have an adverse result.</w:t>
      </w:r>
      <w:r w:rsidRPr="004C5CDD">
        <w:rPr>
          <w:rFonts w:ascii="Times New Roman" w:hAnsi="Times New Roman" w:cs="Times New Roman"/>
          <w:sz w:val="24"/>
        </w:rPr>
        <w:br/>
      </w:r>
    </w:p>
    <w:p w14:paraId="7D7F66A6" w14:textId="69548FB8" w:rsidR="00F7709A" w:rsidRDefault="004C5CDD" w:rsidP="00072AD3">
      <w:pPr>
        <w:pStyle w:val="ListParagraph"/>
        <w:numPr>
          <w:ilvl w:val="0"/>
          <w:numId w:val="42"/>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szCs w:val="24"/>
        </w:rPr>
        <w:t xml:space="preserve">FINALLY, </w:t>
      </w:r>
      <w:r w:rsidR="00F7709A" w:rsidRPr="004C5CDD">
        <w:rPr>
          <w:rFonts w:ascii="Times New Roman" w:hAnsi="Times New Roman" w:cs="Times New Roman"/>
          <w:b/>
          <w:bCs/>
          <w:sz w:val="24"/>
          <w:szCs w:val="24"/>
        </w:rPr>
        <w:t>IT IS ORDERED</w:t>
      </w:r>
      <w:r w:rsidR="00F7709A" w:rsidRPr="004C5CDD">
        <w:rPr>
          <w:rFonts w:ascii="Times New Roman" w:hAnsi="Times New Roman" w:cs="Times New Roman"/>
          <w:sz w:val="24"/>
          <w:szCs w:val="24"/>
        </w:rPr>
        <w:t xml:space="preserve"> that, pursuant to Penal Code § 638.52(d), this pen register / trap trace order be installed or affixed to the account with geographic limitations within the </w:t>
      </w:r>
      <w:r w:rsidR="00F7709A" w:rsidRPr="004C5CDD">
        <w:rPr>
          <w:rFonts w:ascii="Times New Roman" w:hAnsi="Times New Roman" w:cs="Times New Roman"/>
          <w:b/>
          <w:bCs/>
          <w:sz w:val="24"/>
          <w:szCs w:val="24"/>
        </w:rPr>
        <w:t>State of California</w:t>
      </w:r>
      <w:r w:rsidR="00F7709A" w:rsidRPr="004C5CDD">
        <w:rPr>
          <w:rFonts w:ascii="Times New Roman" w:hAnsi="Times New Roman" w:cs="Times New Roman"/>
          <w:sz w:val="24"/>
          <w:szCs w:val="24"/>
        </w:rPr>
        <w:t xml:space="preserve">. </w:t>
      </w:r>
      <w:proofErr w:type="gramStart"/>
      <w:r w:rsidR="00F7709A" w:rsidRPr="004C5CDD">
        <w:rPr>
          <w:rFonts w:ascii="Times New Roman" w:hAnsi="Times New Roman" w:cs="Times New Roman"/>
          <w:sz w:val="24"/>
          <w:szCs w:val="24"/>
        </w:rPr>
        <w:t>In the event that</w:t>
      </w:r>
      <w:proofErr w:type="gramEnd"/>
      <w:r w:rsidR="00F7709A" w:rsidRPr="004C5CDD">
        <w:rPr>
          <w:rFonts w:ascii="Times New Roman" w:hAnsi="Times New Roman" w:cs="Times New Roman"/>
          <w:sz w:val="24"/>
          <w:szCs w:val="24"/>
        </w:rPr>
        <w:t xml:space="preserve"> the provider(s) served with this court order are unable to </w:t>
      </w:r>
      <w:proofErr w:type="gramStart"/>
      <w:r w:rsidR="00F7709A" w:rsidRPr="004C5CDD">
        <w:rPr>
          <w:rFonts w:ascii="Times New Roman" w:hAnsi="Times New Roman" w:cs="Times New Roman"/>
          <w:sz w:val="24"/>
          <w:szCs w:val="24"/>
        </w:rPr>
        <w:t>setup</w:t>
      </w:r>
      <w:proofErr w:type="gramEnd"/>
      <w:r w:rsidR="00F7709A" w:rsidRPr="004C5CDD">
        <w:rPr>
          <w:rFonts w:ascii="Times New Roman" w:hAnsi="Times New Roman" w:cs="Times New Roman"/>
          <w:sz w:val="24"/>
          <w:szCs w:val="24"/>
        </w:rPr>
        <w:t xml:space="preserve"> or limit such a pen register with limited geographic bounds due to technical issues or limitations, this court order shall be executed without geographic limitations forthwith.</w:t>
      </w:r>
    </w:p>
    <w:p w14:paraId="6C2AA9EE" w14:textId="77777777" w:rsidR="004C5CDD" w:rsidRDefault="004C5CDD" w:rsidP="004C5CDD">
      <w:pPr>
        <w:pStyle w:val="ListParagraph"/>
        <w:spacing w:line="276" w:lineRule="auto"/>
        <w:ind w:left="720"/>
        <w:rPr>
          <w:rFonts w:ascii="Times New Roman" w:hAnsi="Times New Roman" w:cs="Times New Roman"/>
          <w:sz w:val="24"/>
          <w:szCs w:val="24"/>
        </w:rPr>
      </w:pPr>
    </w:p>
    <w:p w14:paraId="39581E85" w14:textId="77777777" w:rsidR="00072AD3" w:rsidRPr="00072AD3" w:rsidRDefault="00072AD3" w:rsidP="00072AD3">
      <w:pPr>
        <w:spacing w:line="276" w:lineRule="auto"/>
        <w:rPr>
          <w:rFonts w:ascii="Times New Roman" w:hAnsi="Times New Roman" w:cs="Times New Roman"/>
          <w:sz w:val="24"/>
        </w:rPr>
      </w:pPr>
    </w:p>
    <w:p w14:paraId="38773577" w14:textId="77777777" w:rsidR="004C5CDD" w:rsidRPr="004C5CDD" w:rsidRDefault="004C5CDD" w:rsidP="004C5CDD">
      <w:pPr>
        <w:pStyle w:val="ListParagraph"/>
        <w:spacing w:line="276" w:lineRule="auto"/>
        <w:ind w:left="720"/>
        <w:rPr>
          <w:rFonts w:ascii="Times New Roman" w:hAnsi="Times New Roman" w:cs="Times New Roman"/>
          <w:sz w:val="24"/>
          <w:szCs w:val="24"/>
        </w:rPr>
      </w:pPr>
    </w:p>
    <w:p w14:paraId="74E620B7" w14:textId="77777777" w:rsidR="00072AD3" w:rsidRDefault="00072AD3">
      <w:pPr>
        <w:rPr>
          <w:rFonts w:ascii="Times New Roman" w:eastAsia="Times New Roman" w:hAnsi="Times New Roman"/>
          <w:b/>
          <w:bCs/>
          <w:sz w:val="44"/>
          <w:szCs w:val="44"/>
        </w:rPr>
      </w:pPr>
      <w:r>
        <w:rPr>
          <w:b/>
          <w:bCs/>
          <w:sz w:val="44"/>
          <w:szCs w:val="44"/>
        </w:rPr>
        <w:br w:type="page"/>
      </w:r>
    </w:p>
    <w:p w14:paraId="10451055" w14:textId="1F3CA72D" w:rsidR="004C5CDD" w:rsidRPr="0026261C" w:rsidRDefault="004C5CDD" w:rsidP="004C5CDD">
      <w:pPr>
        <w:pStyle w:val="BodyText"/>
        <w:spacing w:before="47"/>
        <w:ind w:left="0" w:right="220"/>
        <w:jc w:val="center"/>
        <w:rPr>
          <w:b/>
          <w:bCs/>
          <w:sz w:val="44"/>
          <w:szCs w:val="44"/>
        </w:rPr>
      </w:pPr>
      <w:bookmarkStart w:id="5" w:name="_Hlk206941061"/>
      <w:r w:rsidRPr="0026261C">
        <w:rPr>
          <w:b/>
          <w:bCs/>
          <w:sz w:val="44"/>
          <w:szCs w:val="44"/>
        </w:rPr>
        <w:lastRenderedPageBreak/>
        <w:t xml:space="preserve">Attachment </w:t>
      </w:r>
      <w:r>
        <w:rPr>
          <w:b/>
          <w:bCs/>
          <w:sz w:val="44"/>
          <w:szCs w:val="44"/>
        </w:rPr>
        <w:t>B2</w:t>
      </w:r>
    </w:p>
    <w:p w14:paraId="4490459A" w14:textId="34092ED6" w:rsidR="004C5CDD" w:rsidRDefault="004C5CDD" w:rsidP="004C5CDD">
      <w:pPr>
        <w:pStyle w:val="BodyText"/>
        <w:spacing w:before="47"/>
        <w:ind w:left="0" w:right="220"/>
        <w:jc w:val="center"/>
        <w:rPr>
          <w:sz w:val="36"/>
          <w:szCs w:val="36"/>
        </w:rPr>
      </w:pPr>
      <w:r>
        <w:rPr>
          <w:sz w:val="44"/>
          <w:szCs w:val="44"/>
        </w:rPr>
        <w:t>Court Order for Prospective Location Data</w:t>
      </w:r>
    </w:p>
    <w:p w14:paraId="6DCAEBAD" w14:textId="77777777" w:rsidR="004C5CDD" w:rsidRDefault="004C5CDD" w:rsidP="004C5CDD">
      <w:pPr>
        <w:pStyle w:val="BodyText"/>
        <w:spacing w:before="47"/>
        <w:ind w:left="0" w:right="220"/>
        <w:rPr>
          <w:sz w:val="36"/>
          <w:szCs w:val="36"/>
        </w:rPr>
      </w:pPr>
    </w:p>
    <w:p w14:paraId="5E6D6E66" w14:textId="678CA5BE" w:rsidR="00965EF0" w:rsidRPr="00965EF0" w:rsidRDefault="00965EF0" w:rsidP="00965EF0">
      <w:pPr>
        <w:pStyle w:val="BodyText"/>
        <w:spacing w:before="47"/>
        <w:ind w:left="0" w:right="220"/>
        <w:rPr>
          <w:sz w:val="24"/>
          <w:szCs w:val="24"/>
        </w:rPr>
      </w:pPr>
      <w:r>
        <w:rPr>
          <w:rFonts w:cs="Times New Roman"/>
          <w:sz w:val="24"/>
        </w:rPr>
        <w:t>P</w:t>
      </w:r>
      <w:r w:rsidRPr="00B724FD">
        <w:rPr>
          <w:rFonts w:cs="Times New Roman"/>
          <w:sz w:val="24"/>
        </w:rPr>
        <w:t>ursuant to probable cause</w:t>
      </w:r>
      <w:r>
        <w:rPr>
          <w:rFonts w:cs="Times New Roman"/>
          <w:sz w:val="24"/>
        </w:rPr>
        <w:t xml:space="preserve"> and under the authority provided by California Penal Code § 1524(a)(12), and in compliance with Penal Code § 1534, the court authorizes this search warrant for </w:t>
      </w:r>
      <w:r>
        <w:rPr>
          <w:rFonts w:cs="Times New Roman"/>
          <w:b/>
          <w:bCs/>
          <w:sz w:val="24"/>
        </w:rPr>
        <w:t>prospective location tracking</w:t>
      </w:r>
      <w:r>
        <w:rPr>
          <w:rFonts w:cs="Times New Roman"/>
          <w:sz w:val="24"/>
        </w:rPr>
        <w:t xml:space="preserve"> as further described below:</w:t>
      </w:r>
    </w:p>
    <w:p w14:paraId="0AFE7223" w14:textId="77777777" w:rsidR="00965EF0" w:rsidRPr="00965EF0" w:rsidRDefault="00965EF0" w:rsidP="004C5CDD">
      <w:pPr>
        <w:pStyle w:val="BodyText"/>
        <w:spacing w:before="47"/>
        <w:ind w:left="0" w:right="220"/>
        <w:rPr>
          <w:sz w:val="32"/>
          <w:szCs w:val="32"/>
        </w:rPr>
      </w:pPr>
    </w:p>
    <w:p w14:paraId="1DDE77ED" w14:textId="28C345AA" w:rsidR="00072AD3"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Pr="00072AD3">
        <w:rPr>
          <w:rFonts w:ascii="Times New Roman" w:hAnsi="Times New Roman" w:cs="Times New Roman"/>
          <w:b/>
          <w:bCs/>
          <w:sz w:val="24"/>
        </w:rPr>
        <w:t>all location data</w:t>
      </w:r>
      <w:r>
        <w:rPr>
          <w:rFonts w:ascii="Times New Roman" w:hAnsi="Times New Roman" w:cs="Times New Roman"/>
          <w:sz w:val="24"/>
        </w:rPr>
        <w:t xml:space="preserve">, including </w:t>
      </w:r>
      <w:r w:rsidR="00A21434">
        <w:rPr>
          <w:rFonts w:ascii="Times New Roman" w:hAnsi="Times New Roman" w:cs="Times New Roman"/>
          <w:b/>
          <w:bCs/>
          <w:sz w:val="24"/>
        </w:rPr>
        <w:t xml:space="preserve">last known location </w:t>
      </w:r>
      <w:r w:rsidR="00A21434">
        <w:rPr>
          <w:rFonts w:ascii="Times New Roman" w:hAnsi="Times New Roman" w:cs="Times New Roman"/>
          <w:sz w:val="24"/>
        </w:rPr>
        <w:t xml:space="preserve">and </w:t>
      </w:r>
      <w:r w:rsidR="00A21434">
        <w:rPr>
          <w:rFonts w:ascii="Times New Roman" w:hAnsi="Times New Roman" w:cs="Times New Roman"/>
          <w:b/>
          <w:bCs/>
          <w:sz w:val="24"/>
        </w:rPr>
        <w:t xml:space="preserve">historical location </w:t>
      </w:r>
      <w:r w:rsidR="00A21434">
        <w:rPr>
          <w:rFonts w:ascii="Times New Roman" w:hAnsi="Times New Roman" w:cs="Times New Roman"/>
          <w:sz w:val="24"/>
        </w:rPr>
        <w:t xml:space="preserve">information, or </w:t>
      </w:r>
      <w:r w:rsidR="00A21434">
        <w:rPr>
          <w:rFonts w:ascii="Times New Roman" w:hAnsi="Times New Roman" w:cs="Times New Roman"/>
          <w:i/>
          <w:iCs/>
          <w:sz w:val="24"/>
        </w:rPr>
        <w:t xml:space="preserve">any other </w:t>
      </w:r>
      <w:r w:rsidR="00A21434">
        <w:rPr>
          <w:rFonts w:ascii="Times New Roman" w:hAnsi="Times New Roman" w:cs="Times New Roman"/>
          <w:sz w:val="24"/>
        </w:rPr>
        <w:t>location data</w:t>
      </w:r>
      <w:r w:rsidRPr="00B724FD">
        <w:rPr>
          <w:rFonts w:ascii="Times New Roman" w:hAnsi="Times New Roman" w:cs="Times New Roman"/>
          <w:sz w:val="24"/>
        </w:rPr>
        <w:t xml:space="preserve">, collected by </w:t>
      </w:r>
      <w:r w:rsidR="00A21434">
        <w:rPr>
          <w:rFonts w:ascii="Times New Roman" w:hAnsi="Times New Roman" w:cs="Times New Roman"/>
          <w:sz w:val="24"/>
        </w:rPr>
        <w:t>Facebook (Meta Platforms, Inc.)</w:t>
      </w:r>
      <w:r w:rsidR="00A21434" w:rsidRPr="00B724FD">
        <w:rPr>
          <w:rFonts w:ascii="Times New Roman" w:hAnsi="Times New Roman" w:cs="Times New Roman"/>
          <w:sz w:val="24"/>
        </w:rPr>
        <w:t xml:space="preserve"> </w:t>
      </w:r>
      <w:r w:rsidRPr="00B724FD">
        <w:rPr>
          <w:rFonts w:ascii="Times New Roman" w:hAnsi="Times New Roman" w:cs="Times New Roman"/>
          <w:sz w:val="24"/>
        </w:rPr>
        <w:t xml:space="preserve">for the user of the account, including any data collected by </w:t>
      </w:r>
      <w:r w:rsidR="00A21434">
        <w:rPr>
          <w:rFonts w:ascii="Times New Roman" w:hAnsi="Times New Roman" w:cs="Times New Roman"/>
          <w:sz w:val="24"/>
        </w:rPr>
        <w:t>Facebook’s</w:t>
      </w:r>
      <w:r w:rsidRPr="00B724FD">
        <w:rPr>
          <w:rFonts w:ascii="Times New Roman" w:hAnsi="Times New Roman" w:cs="Times New Roman"/>
          <w:sz w:val="24"/>
        </w:rPr>
        <w:t xml:space="preserve"> location services via the user's mobile phone or other device</w:t>
      </w:r>
      <w:r>
        <w:rPr>
          <w:rFonts w:ascii="Times New Roman" w:hAnsi="Times New Roman" w:cs="Times New Roman"/>
          <w:sz w:val="24"/>
        </w:rPr>
        <w:t xml:space="preserve">, be provided to </w:t>
      </w:r>
      <w:r w:rsidRPr="00A701E7">
        <w:rPr>
          <w:rFonts w:ascii="Times New Roman" w:hAnsi="Times New Roman" w:cs="Times New Roman"/>
          <w:sz w:val="24"/>
          <w:highlight w:val="yellow"/>
        </w:rPr>
        <w:t xml:space="preserve">Detective </w:t>
      </w:r>
      <w:r w:rsidRPr="007B3E73">
        <w:rPr>
          <w:rFonts w:ascii="Times New Roman" w:hAnsi="Times New Roman" w:cs="Times New Roman"/>
          <w:sz w:val="24"/>
          <w:highlight w:val="yellow"/>
        </w:rPr>
        <w:t>NAME</w:t>
      </w:r>
      <w:r>
        <w:rPr>
          <w:rFonts w:ascii="Times New Roman" w:hAnsi="Times New Roman" w:cs="Times New Roman"/>
          <w:sz w:val="24"/>
        </w:rPr>
        <w:t xml:space="preserve"> </w:t>
      </w:r>
      <w:r w:rsidRPr="00B724FD">
        <w:rPr>
          <w:rFonts w:ascii="Times New Roman" w:hAnsi="Times New Roman" w:cs="Times New Roman"/>
          <w:sz w:val="24"/>
        </w:rPr>
        <w:t xml:space="preserve">via the email address </w:t>
      </w:r>
      <w:r>
        <w:rPr>
          <w:rFonts w:ascii="Times New Roman" w:hAnsi="Times New Roman" w:cs="Times New Roman"/>
          <w:b/>
          <w:bCs/>
          <w:sz w:val="24"/>
          <w:highlight w:val="yellow"/>
          <w:u w:val="single"/>
        </w:rPr>
        <w:t>DetectiveName@rivercitypolice</w:t>
      </w:r>
      <w:r w:rsidRPr="007B3E73">
        <w:rPr>
          <w:rFonts w:ascii="Times New Roman" w:hAnsi="Times New Roman" w:cs="Times New Roman"/>
          <w:b/>
          <w:bCs/>
          <w:sz w:val="24"/>
          <w:highlight w:val="yellow"/>
          <w:u w:val="single"/>
        </w:rPr>
        <w:t>.com</w:t>
      </w:r>
      <w:r w:rsidRPr="00B724FD">
        <w:rPr>
          <w:rFonts w:ascii="Times New Roman" w:hAnsi="Times New Roman" w:cs="Times New Roman"/>
          <w:sz w:val="24"/>
        </w:rPr>
        <w:t xml:space="preserve"> on a </w:t>
      </w:r>
      <w:r>
        <w:rPr>
          <w:rFonts w:ascii="Times New Roman" w:hAnsi="Times New Roman" w:cs="Times New Roman"/>
          <w:sz w:val="24"/>
        </w:rPr>
        <w:t>ongoing basis (</w:t>
      </w:r>
      <w:r w:rsidRPr="00072AD3">
        <w:rPr>
          <w:rFonts w:ascii="Times New Roman" w:hAnsi="Times New Roman" w:cs="Times New Roman"/>
          <w:b/>
          <w:bCs/>
          <w:sz w:val="24"/>
        </w:rPr>
        <w:t xml:space="preserve">every </w:t>
      </w:r>
      <w:r w:rsidR="00A21434">
        <w:rPr>
          <w:rFonts w:ascii="Times New Roman" w:hAnsi="Times New Roman" w:cs="Times New Roman"/>
          <w:b/>
          <w:bCs/>
          <w:sz w:val="24"/>
        </w:rPr>
        <w:t>15</w:t>
      </w:r>
      <w:r w:rsidRPr="00072AD3">
        <w:rPr>
          <w:rFonts w:ascii="Times New Roman" w:hAnsi="Times New Roman" w:cs="Times New Roman"/>
          <w:b/>
          <w:bCs/>
          <w:sz w:val="24"/>
        </w:rPr>
        <w:t xml:space="preserve"> minutes</w:t>
      </w:r>
      <w:r>
        <w:rPr>
          <w:rFonts w:ascii="Times New Roman" w:hAnsi="Times New Roman" w:cs="Times New Roman"/>
          <w:sz w:val="24"/>
        </w:rPr>
        <w:t xml:space="preserve">) for thirty (30) days, or until the investigation is completed, whichever comes first. </w:t>
      </w:r>
      <w:r w:rsidR="00965EF0">
        <w:rPr>
          <w:rFonts w:ascii="Times New Roman" w:hAnsi="Times New Roman" w:cs="Times New Roman"/>
          <w:sz w:val="24"/>
        </w:rPr>
        <w:br/>
      </w:r>
    </w:p>
    <w:p w14:paraId="712CC11C" w14:textId="7B1551CB" w:rsidR="00965EF0" w:rsidRPr="00072AD3" w:rsidRDefault="00965EF0" w:rsidP="00072AD3">
      <w:pPr>
        <w:pStyle w:val="ListParagraph"/>
        <w:numPr>
          <w:ilvl w:val="0"/>
          <w:numId w:val="47"/>
        </w:numPr>
        <w:spacing w:line="276" w:lineRule="auto"/>
        <w:ind w:left="360"/>
        <w:rPr>
          <w:rFonts w:ascii="Times New Roman" w:hAnsi="Times New Roman" w:cs="Times New Roman"/>
          <w:sz w:val="24"/>
        </w:rPr>
      </w:pPr>
      <w:r>
        <w:rPr>
          <w:rFonts w:ascii="Times New Roman" w:hAnsi="Times New Roman" w:cs="Times New Roman"/>
          <w:b/>
          <w:bCs/>
          <w:sz w:val="24"/>
        </w:rPr>
        <w:t xml:space="preserve">IT IS ORDERED </w:t>
      </w:r>
      <w:r>
        <w:rPr>
          <w:rFonts w:ascii="Times New Roman" w:hAnsi="Times New Roman" w:cs="Times New Roman"/>
          <w:sz w:val="24"/>
        </w:rPr>
        <w:t xml:space="preserve">that </w:t>
      </w:r>
      <w:r w:rsidR="00A21434">
        <w:rPr>
          <w:rFonts w:ascii="Times New Roman" w:hAnsi="Times New Roman" w:cs="Times New Roman"/>
          <w:sz w:val="24"/>
        </w:rPr>
        <w:t>Facebook (Meta Platforms, Inc.)</w:t>
      </w:r>
      <w:r w:rsidR="00A21434" w:rsidRPr="00B724FD">
        <w:rPr>
          <w:rFonts w:ascii="Times New Roman" w:hAnsi="Times New Roman" w:cs="Times New Roman"/>
          <w:sz w:val="24"/>
        </w:rPr>
        <w:t xml:space="preserve"> </w:t>
      </w:r>
      <w:r w:rsidRPr="00B724FD">
        <w:rPr>
          <w:rFonts w:ascii="Times New Roman" w:hAnsi="Times New Roman" w:cs="Times New Roman"/>
          <w:sz w:val="24"/>
        </w:rPr>
        <w:t>is required to provide any such data they collect, regardless of the time of day.</w:t>
      </w:r>
    </w:p>
    <w:p w14:paraId="2C177B9F" w14:textId="77777777" w:rsidR="00072AD3" w:rsidRPr="00072AD3" w:rsidRDefault="00072AD3" w:rsidP="00072AD3">
      <w:pPr>
        <w:spacing w:line="276" w:lineRule="auto"/>
        <w:rPr>
          <w:rFonts w:ascii="Times New Roman" w:hAnsi="Times New Roman" w:cs="Times New Roman"/>
          <w:sz w:val="24"/>
        </w:rPr>
      </w:pPr>
    </w:p>
    <w:p w14:paraId="793AC4B9" w14:textId="277257B7" w:rsidR="00072AD3"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A21434">
        <w:rPr>
          <w:rFonts w:ascii="Times New Roman" w:hAnsi="Times New Roman" w:cs="Times New Roman"/>
          <w:sz w:val="24"/>
        </w:rPr>
        <w:t xml:space="preserve">Facebook (Meta Platforms, Inc.) </w:t>
      </w:r>
      <w:r w:rsidRPr="00B724FD">
        <w:rPr>
          <w:rFonts w:ascii="Times New Roman" w:hAnsi="Times New Roman" w:cs="Times New Roman"/>
          <w:sz w:val="24"/>
        </w:rPr>
        <w:t>shall</w:t>
      </w:r>
      <w:r>
        <w:rPr>
          <w:rFonts w:ascii="Times New Roman" w:hAnsi="Times New Roman" w:cs="Times New Roman"/>
          <w:sz w:val="24"/>
        </w:rPr>
        <w:t xml:space="preserve"> intercept and</w:t>
      </w:r>
      <w:r w:rsidRPr="00B724FD">
        <w:rPr>
          <w:rFonts w:ascii="Times New Roman" w:hAnsi="Times New Roman" w:cs="Times New Roman"/>
          <w:sz w:val="24"/>
        </w:rPr>
        <w:t xml:space="preserve"> furnish</w:t>
      </w:r>
      <w:r>
        <w:rPr>
          <w:rFonts w:ascii="Times New Roman" w:hAnsi="Times New Roman" w:cs="Times New Roman"/>
          <w:sz w:val="24"/>
        </w:rPr>
        <w:t xml:space="preserve"> </w:t>
      </w:r>
      <w:r w:rsidRPr="00B724FD">
        <w:rPr>
          <w:rFonts w:ascii="Times New Roman" w:hAnsi="Times New Roman" w:cs="Times New Roman"/>
          <w:sz w:val="24"/>
        </w:rPr>
        <w:t xml:space="preserve">law enforcement </w:t>
      </w:r>
      <w:r>
        <w:rPr>
          <w:rFonts w:ascii="Times New Roman" w:hAnsi="Times New Roman" w:cs="Times New Roman"/>
          <w:sz w:val="24"/>
        </w:rPr>
        <w:t xml:space="preserve">with the </w:t>
      </w:r>
      <w:r w:rsidR="00965EF0">
        <w:rPr>
          <w:rFonts w:ascii="Times New Roman" w:hAnsi="Times New Roman" w:cs="Times New Roman"/>
          <w:sz w:val="24"/>
        </w:rPr>
        <w:t xml:space="preserve">geolocation </w:t>
      </w:r>
      <w:r w:rsidRPr="00B724FD">
        <w:rPr>
          <w:rFonts w:ascii="Times New Roman" w:hAnsi="Times New Roman" w:cs="Times New Roman"/>
          <w:sz w:val="24"/>
        </w:rPr>
        <w:t xml:space="preserve">information </w:t>
      </w:r>
      <w:r>
        <w:rPr>
          <w:rFonts w:ascii="Times New Roman" w:hAnsi="Times New Roman" w:cs="Times New Roman"/>
          <w:sz w:val="24"/>
        </w:rPr>
        <w:t>specified above</w:t>
      </w:r>
      <w:r w:rsidRPr="00B724FD">
        <w:rPr>
          <w:rFonts w:ascii="Times New Roman" w:hAnsi="Times New Roman" w:cs="Times New Roman"/>
          <w:sz w:val="24"/>
        </w:rPr>
        <w:t xml:space="preserve"> unobtrusively and with minimum interference with the services that are accorded the persons whose transmissions are the subject of the pen register and trap and trace device.</w:t>
      </w:r>
      <w:r>
        <w:rPr>
          <w:rFonts w:ascii="Times New Roman" w:hAnsi="Times New Roman" w:cs="Times New Roman"/>
          <w:sz w:val="24"/>
        </w:rPr>
        <w:br/>
      </w:r>
    </w:p>
    <w:p w14:paraId="5E99D668" w14:textId="69B42A53" w:rsidR="00072AD3" w:rsidRPr="00B724FD" w:rsidRDefault="00072AD3" w:rsidP="00072AD3">
      <w:pPr>
        <w:pStyle w:val="ListParagraph"/>
        <w:numPr>
          <w:ilvl w:val="0"/>
          <w:numId w:val="47"/>
        </w:numPr>
        <w:spacing w:line="276" w:lineRule="auto"/>
        <w:ind w:left="360"/>
        <w:rPr>
          <w:rFonts w:ascii="Times New Roman" w:hAnsi="Times New Roman" w:cs="Times New Roman"/>
          <w:sz w:val="24"/>
        </w:rPr>
      </w:pPr>
      <w:r w:rsidRPr="00B724FD">
        <w:rPr>
          <w:rFonts w:ascii="Times New Roman" w:hAnsi="Times New Roman" w:cs="Times New Roman"/>
          <w:b/>
          <w:bCs/>
          <w:sz w:val="24"/>
        </w:rPr>
        <w:t>IT IS ORDERED</w:t>
      </w:r>
      <w:r w:rsidRPr="00B724FD">
        <w:rPr>
          <w:rFonts w:ascii="Times New Roman" w:hAnsi="Times New Roman" w:cs="Times New Roman"/>
          <w:sz w:val="24"/>
        </w:rPr>
        <w:t xml:space="preserve"> that </w:t>
      </w:r>
      <w:r w:rsidR="00A21434">
        <w:rPr>
          <w:rFonts w:ascii="Times New Roman" w:hAnsi="Times New Roman" w:cs="Times New Roman"/>
          <w:sz w:val="24"/>
        </w:rPr>
        <w:t xml:space="preserve">Facebook (Meta Platforms, Inc.) </w:t>
      </w:r>
      <w:r w:rsidRPr="00F76FAA">
        <w:rPr>
          <w:rFonts w:ascii="Times New Roman" w:hAnsi="Times New Roman" w:cs="Times New Roman"/>
          <w:b/>
          <w:bCs/>
          <w:sz w:val="24"/>
        </w:rPr>
        <w:t>NOT</w:t>
      </w:r>
      <w:r w:rsidRPr="00B724FD">
        <w:rPr>
          <w:rFonts w:ascii="Times New Roman" w:hAnsi="Times New Roman" w:cs="Times New Roman"/>
          <w:sz w:val="24"/>
        </w:rPr>
        <w:t xml:space="preserve"> take adverse action against the subject accounts, such as disabling or terminating the accounts, because of </w:t>
      </w:r>
      <w:r>
        <w:rPr>
          <w:rFonts w:ascii="Times New Roman" w:hAnsi="Times New Roman" w:cs="Times New Roman"/>
          <w:sz w:val="24"/>
        </w:rPr>
        <w:t>the issuance of this</w:t>
      </w:r>
      <w:r w:rsidRPr="00B724FD">
        <w:rPr>
          <w:rFonts w:ascii="Times New Roman" w:hAnsi="Times New Roman" w:cs="Times New Roman"/>
          <w:sz w:val="24"/>
        </w:rPr>
        <w:t xml:space="preserve"> </w:t>
      </w:r>
      <w:proofErr w:type="gramStart"/>
      <w:r w:rsidRPr="00B724FD">
        <w:rPr>
          <w:rFonts w:ascii="Times New Roman" w:hAnsi="Times New Roman" w:cs="Times New Roman"/>
          <w:sz w:val="24"/>
        </w:rPr>
        <w:t>warrant</w:t>
      </w:r>
      <w:proofErr w:type="gramEnd"/>
      <w:r w:rsidRPr="00B724FD">
        <w:rPr>
          <w:rFonts w:ascii="Times New Roman" w:hAnsi="Times New Roman" w:cs="Times New Roman"/>
          <w:sz w:val="24"/>
        </w:rPr>
        <w:t xml:space="preserve">. </w:t>
      </w:r>
    </w:p>
    <w:p w14:paraId="4EC32E85" w14:textId="77777777" w:rsidR="00072AD3" w:rsidRPr="00B724FD" w:rsidRDefault="00072AD3" w:rsidP="00072AD3">
      <w:pPr>
        <w:spacing w:line="276" w:lineRule="auto"/>
        <w:rPr>
          <w:rFonts w:ascii="Times New Roman" w:hAnsi="Times New Roman" w:cs="Times New Roman"/>
          <w:sz w:val="24"/>
        </w:rPr>
      </w:pPr>
    </w:p>
    <w:p w14:paraId="30DC7CE2" w14:textId="1038ACB3" w:rsidR="00072AD3" w:rsidRPr="004C5CDD" w:rsidRDefault="00072AD3" w:rsidP="00072AD3">
      <w:pPr>
        <w:pStyle w:val="ListParagraph"/>
        <w:numPr>
          <w:ilvl w:val="0"/>
          <w:numId w:val="47"/>
        </w:numPr>
        <w:spacing w:line="276" w:lineRule="auto"/>
        <w:ind w:left="360"/>
        <w:rPr>
          <w:rFonts w:ascii="Times New Roman" w:hAnsi="Times New Roman" w:cs="Times New Roman"/>
          <w:sz w:val="24"/>
          <w:szCs w:val="24"/>
        </w:rPr>
      </w:pPr>
      <w:r w:rsidRPr="004C5CDD">
        <w:rPr>
          <w:rFonts w:ascii="Times New Roman" w:hAnsi="Times New Roman" w:cs="Times New Roman"/>
          <w:b/>
          <w:bCs/>
          <w:sz w:val="24"/>
        </w:rPr>
        <w:t>IT IS ORDERED</w:t>
      </w:r>
      <w:r w:rsidRPr="004C5CDD">
        <w:rPr>
          <w:rFonts w:ascii="Times New Roman" w:hAnsi="Times New Roman" w:cs="Times New Roman"/>
          <w:sz w:val="24"/>
        </w:rPr>
        <w:t xml:space="preserve"> that, pursuant to 1546.2 PC, that </w:t>
      </w:r>
      <w:r w:rsidR="00A21434">
        <w:rPr>
          <w:rFonts w:ascii="Times New Roman" w:hAnsi="Times New Roman" w:cs="Times New Roman"/>
          <w:sz w:val="24"/>
        </w:rPr>
        <w:t>Facebook (Meta Platforms, Inc.)</w:t>
      </w:r>
      <w:r w:rsidR="00A21434" w:rsidRPr="00B724FD">
        <w:rPr>
          <w:rFonts w:ascii="Times New Roman" w:hAnsi="Times New Roman" w:cs="Times New Roman"/>
          <w:sz w:val="24"/>
        </w:rPr>
        <w:t xml:space="preserve"> </w:t>
      </w:r>
      <w:r w:rsidRPr="004C5CDD">
        <w:rPr>
          <w:rFonts w:ascii="Times New Roman" w:hAnsi="Times New Roman" w:cs="Times New Roman"/>
          <w:b/>
          <w:bCs/>
          <w:sz w:val="24"/>
        </w:rPr>
        <w:t>NOT</w:t>
      </w:r>
      <w:r w:rsidRPr="004C5CDD">
        <w:rPr>
          <w:rFonts w:ascii="Times New Roman" w:hAnsi="Times New Roman" w:cs="Times New Roman"/>
          <w:sz w:val="24"/>
        </w:rPr>
        <w:t xml:space="preserve"> disclose the existence of this search warrant and court order to the subscriber for a period of 90 days, pending court order authorizing an extension to the non-disclosure order, unless otherwise ordered by a court of competent jurisdiction, as notification of the warrant may have an adverse result.</w:t>
      </w:r>
      <w:r w:rsidRPr="004C5CDD">
        <w:rPr>
          <w:rFonts w:ascii="Times New Roman" w:hAnsi="Times New Roman" w:cs="Times New Roman"/>
          <w:sz w:val="24"/>
        </w:rPr>
        <w:br/>
      </w:r>
    </w:p>
    <w:bookmarkEnd w:id="5"/>
    <w:p w14:paraId="5093C90D" w14:textId="77777777" w:rsidR="00F7709A" w:rsidRDefault="00F7709A">
      <w:pPr>
        <w:rPr>
          <w:rFonts w:ascii="Times New Roman" w:hAnsi="Times New Roman" w:cs="Times New Roman"/>
          <w:b/>
          <w:bCs/>
          <w:sz w:val="44"/>
          <w:szCs w:val="44"/>
        </w:rPr>
      </w:pPr>
      <w:r>
        <w:rPr>
          <w:rFonts w:ascii="Times New Roman" w:hAnsi="Times New Roman" w:cs="Times New Roman"/>
          <w:b/>
          <w:bCs/>
          <w:sz w:val="44"/>
          <w:szCs w:val="44"/>
        </w:rPr>
        <w:br w:type="page"/>
      </w:r>
    </w:p>
    <w:p w14:paraId="40CC6E9C" w14:textId="6730A76C"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25CB0639" w14:textId="77777777" w:rsidR="00A21434" w:rsidRPr="006E52CD" w:rsidRDefault="00A21434" w:rsidP="00A21434">
      <w:pPr>
        <w:pStyle w:val="BodyText"/>
        <w:spacing w:before="47"/>
        <w:ind w:left="0" w:right="216"/>
        <w:rPr>
          <w:rFonts w:cs="Times New Roman"/>
          <w:b/>
          <w:bCs/>
          <w:sz w:val="36"/>
          <w:szCs w:val="36"/>
        </w:rPr>
      </w:pPr>
      <w:r>
        <w:rPr>
          <w:rFonts w:cs="Times New Roman"/>
          <w:b/>
          <w:bCs/>
          <w:sz w:val="36"/>
          <w:szCs w:val="36"/>
        </w:rPr>
        <w:lastRenderedPageBreak/>
        <w:t>Information on Facebook</w:t>
      </w:r>
      <w:r w:rsidRPr="006E52CD">
        <w:rPr>
          <w:rFonts w:cs="Times New Roman"/>
          <w:b/>
          <w:bCs/>
          <w:sz w:val="36"/>
          <w:szCs w:val="36"/>
        </w:rPr>
        <w:t>:</w:t>
      </w:r>
    </w:p>
    <w:p w14:paraId="78BA76D2" w14:textId="77777777" w:rsidR="00A21434" w:rsidRPr="00A56344" w:rsidRDefault="00A21434" w:rsidP="00A21434">
      <w:pPr>
        <w:pStyle w:val="IndentSingle"/>
        <w:ind w:firstLine="0"/>
        <w:jc w:val="both"/>
        <w:rPr>
          <w:rFonts w:ascii="Times New Roman" w:hAnsi="Times New Roman"/>
          <w:szCs w:val="24"/>
        </w:rPr>
      </w:pPr>
    </w:p>
    <w:p w14:paraId="246D4662"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Based upon my training, experience, and consultation with other investigators, as well as information obtained during this investigation, I believe the following to be true:</w:t>
      </w:r>
    </w:p>
    <w:p w14:paraId="0F31ED41" w14:textId="77777777" w:rsidR="00A21434" w:rsidRPr="00D2398F" w:rsidRDefault="00A21434" w:rsidP="00A21434">
      <w:pPr>
        <w:jc w:val="both"/>
        <w:rPr>
          <w:rFonts w:ascii="Times New Roman" w:hAnsi="Times New Roman" w:cs="Times New Roman"/>
          <w:sz w:val="24"/>
          <w:szCs w:val="24"/>
        </w:rPr>
      </w:pPr>
    </w:p>
    <w:p w14:paraId="09678D51"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Facebook is a widely used global social media platform owned by Meta Platforms, Inc. Meta also owns Instagram, Messenger, WhatsApp, and other related services. Facebook offers a wide variety of features allowing its users to communicate, share content, organize groups, conduct financial transactions, and store extensive personal information. The data maintained by Facebook is hosted on servers owned and controlled by Meta Platforms, Inc., independent of the user’s physical device, and is accessible by Meta through lawful process such as court orders and search warrants.</w:t>
      </w:r>
    </w:p>
    <w:p w14:paraId="64A50077" w14:textId="77777777" w:rsidR="00A21434" w:rsidRPr="00D2398F" w:rsidRDefault="00A21434" w:rsidP="00A21434">
      <w:pPr>
        <w:jc w:val="both"/>
        <w:rPr>
          <w:rFonts w:ascii="Times New Roman" w:hAnsi="Times New Roman" w:cs="Times New Roman"/>
          <w:sz w:val="24"/>
          <w:szCs w:val="24"/>
        </w:rPr>
      </w:pPr>
    </w:p>
    <w:p w14:paraId="290FBD3C"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Facebook allows users to create personal profiles which may include their legal names or pseudonyms, profile photographs, and extensive self-reported information such as biographical summaries, employment history, educational background, places lived, relationship status, family members, religious and political views, languages spoken, sexual orientation, and personal interests. This information can assist law enforcement in identifying and confirming the individual(s) who control a given Facebook account and may establish links to known suspects, co-conspirators, criminal organizations, or victims.</w:t>
      </w:r>
    </w:p>
    <w:p w14:paraId="5BDB5EC4" w14:textId="77777777" w:rsidR="00A21434" w:rsidRPr="00D2398F" w:rsidRDefault="00A21434" w:rsidP="00A21434">
      <w:pPr>
        <w:jc w:val="both"/>
        <w:rPr>
          <w:rFonts w:ascii="Times New Roman" w:hAnsi="Times New Roman" w:cs="Times New Roman"/>
          <w:sz w:val="24"/>
          <w:szCs w:val="24"/>
        </w:rPr>
      </w:pPr>
    </w:p>
    <w:p w14:paraId="09CF7958"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Facebook users can share posts containing text, photographs, videos, hyperlinks, and multimedia content to their timelines. These posts may be public, limited to friends, restricted to private groups, or accessible only to specific individuals, depending on user-controlled privacy settings. The posts may include geotagged location data, timestamps, captions, and tagged individuals, which can directly evidence criminal activity, establish timelines, corroborate events under investigation, or identify additional individuals involved.</w:t>
      </w:r>
    </w:p>
    <w:p w14:paraId="776EED46" w14:textId="77777777" w:rsidR="00A21434" w:rsidRPr="00D2398F" w:rsidRDefault="00A21434" w:rsidP="00A21434">
      <w:pPr>
        <w:jc w:val="both"/>
        <w:rPr>
          <w:rFonts w:ascii="Times New Roman" w:hAnsi="Times New Roman" w:cs="Times New Roman"/>
          <w:sz w:val="24"/>
          <w:szCs w:val="24"/>
        </w:rPr>
      </w:pPr>
    </w:p>
    <w:p w14:paraId="75917B21"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In addition to posting public content, Facebook offers a robust private messaging system known as Messenger, allowing users to engage in one-on-one or group chats. Messenger allows for the transmission of text messages, photographs, videos, voice recordings, file attachments, and video calls. Through my training and experience, I know that Messenger is frequently used by individuals engaged in criminal activity to plan, coordinate, or discuss illegal conduct with co-conspirators, customers, or victims. The private nature of these communications often gives suspects a false sense of security, believing the content is inaccessible to law enforcement. However, Facebook retains extensive records of these communications, including metadata such as sender, recipient, timestamps, message content, attached media, and deletion logs.</w:t>
      </w:r>
    </w:p>
    <w:p w14:paraId="692DA5FC" w14:textId="77777777" w:rsidR="00A21434" w:rsidRPr="00D2398F" w:rsidRDefault="00A21434" w:rsidP="00A21434">
      <w:pPr>
        <w:jc w:val="both"/>
        <w:rPr>
          <w:rFonts w:ascii="Times New Roman" w:hAnsi="Times New Roman" w:cs="Times New Roman"/>
          <w:sz w:val="24"/>
          <w:szCs w:val="24"/>
        </w:rPr>
      </w:pPr>
    </w:p>
    <w:p w14:paraId="17459E46"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Beyond direct communication, Facebook provides many interactive features that create digital footprints relevant to criminal investigations, including:</w:t>
      </w:r>
    </w:p>
    <w:p w14:paraId="64D5A238" w14:textId="77777777" w:rsidR="00A21434" w:rsidRPr="00D2398F" w:rsidRDefault="00A21434" w:rsidP="00A21434">
      <w:pPr>
        <w:jc w:val="both"/>
        <w:rPr>
          <w:rFonts w:ascii="Times New Roman" w:hAnsi="Times New Roman" w:cs="Times New Roman"/>
          <w:sz w:val="24"/>
          <w:szCs w:val="24"/>
        </w:rPr>
      </w:pPr>
    </w:p>
    <w:p w14:paraId="72BD206C" w14:textId="77777777" w:rsidR="00A21434" w:rsidRPr="00D2398F" w:rsidRDefault="00A21434" w:rsidP="00A21434">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Likes, comments, shares, and tags, which demonstrate engagement with specific content or individuals, reveal networks of association, and may reflect interests or participation in criminal activity.</w:t>
      </w:r>
    </w:p>
    <w:p w14:paraId="5C91C685" w14:textId="77777777" w:rsidR="00A21434" w:rsidRPr="00D2398F" w:rsidRDefault="00A21434" w:rsidP="00A21434">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Groups and Events, which allow users to organize private communities, coordinate meetings, promote illegal enterprises, or recruit individuals into criminal organizations.</w:t>
      </w:r>
    </w:p>
    <w:p w14:paraId="5F79BCBF" w14:textId="77777777" w:rsidR="00A21434" w:rsidRPr="00D2398F" w:rsidRDefault="00A21434" w:rsidP="00A21434">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Saved Content and Collections, which may include bookmarks of incriminating content, contacts, or evidence of interest in criminal activity.</w:t>
      </w:r>
    </w:p>
    <w:p w14:paraId="5C4AE2D2" w14:textId="77777777" w:rsidR="00A21434" w:rsidRPr="00D2398F" w:rsidRDefault="00A21434" w:rsidP="00A21434">
      <w:pPr>
        <w:pStyle w:val="ListParagraph"/>
        <w:numPr>
          <w:ilvl w:val="0"/>
          <w:numId w:val="22"/>
        </w:numPr>
        <w:jc w:val="both"/>
        <w:rPr>
          <w:rFonts w:ascii="Times New Roman" w:hAnsi="Times New Roman" w:cs="Times New Roman"/>
          <w:sz w:val="24"/>
          <w:szCs w:val="24"/>
        </w:rPr>
      </w:pPr>
      <w:r w:rsidRPr="00D2398F">
        <w:rPr>
          <w:rFonts w:ascii="Times New Roman" w:hAnsi="Times New Roman" w:cs="Times New Roman"/>
          <w:sz w:val="24"/>
          <w:szCs w:val="24"/>
        </w:rPr>
        <w:t>Check-ins and location-based posts, which may place individuals at or near locations relevant to an investigation at critical times.</w:t>
      </w:r>
    </w:p>
    <w:p w14:paraId="3FEC80A9" w14:textId="77777777" w:rsidR="00A21434" w:rsidRPr="00D2398F" w:rsidRDefault="00A21434" w:rsidP="00A21434">
      <w:pPr>
        <w:jc w:val="both"/>
        <w:rPr>
          <w:rFonts w:ascii="Times New Roman" w:hAnsi="Times New Roman" w:cs="Times New Roman"/>
          <w:sz w:val="24"/>
          <w:szCs w:val="24"/>
        </w:rPr>
      </w:pPr>
    </w:p>
    <w:p w14:paraId="6F109C39"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lastRenderedPageBreak/>
        <w:t>Facebook also offers an integrated Marketplace platform where users can buy and sell goods, including contraband or stolen property. Criminal actors may utilize Facebook Marketplace to facilitate illegal commerce, trafficking, or financial fraud. Records of listings, sales, transaction details, payment methods, communication logs, and shipping records may reveal unlawful activity.</w:t>
      </w:r>
    </w:p>
    <w:p w14:paraId="6B4625D3" w14:textId="77777777" w:rsidR="00A21434" w:rsidRPr="00D2398F" w:rsidRDefault="00A21434" w:rsidP="00A21434">
      <w:pPr>
        <w:jc w:val="both"/>
        <w:rPr>
          <w:rFonts w:ascii="Times New Roman" w:hAnsi="Times New Roman" w:cs="Times New Roman"/>
          <w:sz w:val="24"/>
          <w:szCs w:val="24"/>
        </w:rPr>
      </w:pPr>
    </w:p>
    <w:p w14:paraId="7D25F7E0"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 xml:space="preserve">Furthermore, Facebook maintains financial transaction records through Facebook Pay and integrated advertising services. Payment information, linked financial accounts, credit cards, billing addresses, purchases, refunds, and chargeback disputes may reflect financial motives, proceeds of crime, or fraudulent transactions related to criminal </w:t>
      </w:r>
      <w:proofErr w:type="gramStart"/>
      <w:r w:rsidRPr="00D2398F">
        <w:rPr>
          <w:rFonts w:ascii="Times New Roman" w:hAnsi="Times New Roman" w:cs="Times New Roman"/>
          <w:sz w:val="24"/>
          <w:szCs w:val="24"/>
        </w:rPr>
        <w:t>enterprise</w:t>
      </w:r>
      <w:proofErr w:type="gramEnd"/>
      <w:r w:rsidRPr="00D2398F">
        <w:rPr>
          <w:rFonts w:ascii="Times New Roman" w:hAnsi="Times New Roman" w:cs="Times New Roman"/>
          <w:sz w:val="24"/>
          <w:szCs w:val="24"/>
        </w:rPr>
        <w:t>.</w:t>
      </w:r>
    </w:p>
    <w:p w14:paraId="34A33FB1" w14:textId="77777777" w:rsidR="00A21434" w:rsidRPr="00D2398F" w:rsidRDefault="00A21434" w:rsidP="00A21434">
      <w:pPr>
        <w:jc w:val="both"/>
        <w:rPr>
          <w:rFonts w:ascii="Times New Roman" w:hAnsi="Times New Roman" w:cs="Times New Roman"/>
          <w:sz w:val="24"/>
          <w:szCs w:val="24"/>
        </w:rPr>
      </w:pPr>
    </w:p>
    <w:p w14:paraId="75CF31C1"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Through my training and experience, I know that criminal subjects often operate multiple Facebook and Instagram accounts simultaneously, sometimes under alternate names, nicknames, or pseudonyms to compartmentalize their criminal activity. Facebook maintains records of linked accounts, third-party applications authorized by the user, and shared device identifiers, which may expose otherwise unknown accounts used by the subject or co-conspirators.</w:t>
      </w:r>
    </w:p>
    <w:p w14:paraId="28B4ABC1" w14:textId="77777777" w:rsidR="00A21434" w:rsidRPr="00D2398F" w:rsidRDefault="00A21434" w:rsidP="00A21434">
      <w:pPr>
        <w:jc w:val="both"/>
        <w:rPr>
          <w:rFonts w:ascii="Times New Roman" w:hAnsi="Times New Roman" w:cs="Times New Roman"/>
          <w:sz w:val="24"/>
          <w:szCs w:val="24"/>
        </w:rPr>
      </w:pPr>
    </w:p>
    <w:p w14:paraId="362DE1A8"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In addition to content and communications, Facebook collects extensive device and location data associated with user activity, including:</w:t>
      </w:r>
    </w:p>
    <w:p w14:paraId="1936BC01" w14:textId="77777777" w:rsidR="00A21434" w:rsidRPr="00D2398F" w:rsidRDefault="00A21434" w:rsidP="00A21434">
      <w:pPr>
        <w:jc w:val="both"/>
        <w:rPr>
          <w:rFonts w:ascii="Times New Roman" w:hAnsi="Times New Roman" w:cs="Times New Roman"/>
          <w:sz w:val="24"/>
          <w:szCs w:val="24"/>
        </w:rPr>
      </w:pPr>
    </w:p>
    <w:p w14:paraId="63D74143" w14:textId="77777777" w:rsidR="00A21434" w:rsidRPr="00D2398F" w:rsidRDefault="00A21434" w:rsidP="00A21434">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 xml:space="preserve">IP address logs </w:t>
      </w:r>
      <w:proofErr w:type="gramStart"/>
      <w:r w:rsidRPr="00D2398F">
        <w:rPr>
          <w:rFonts w:ascii="Times New Roman" w:hAnsi="Times New Roman" w:cs="Times New Roman"/>
          <w:sz w:val="24"/>
          <w:szCs w:val="24"/>
        </w:rPr>
        <w:t>reflecting</w:t>
      </w:r>
      <w:proofErr w:type="gramEnd"/>
      <w:r w:rsidRPr="00D2398F">
        <w:rPr>
          <w:rFonts w:ascii="Times New Roman" w:hAnsi="Times New Roman" w:cs="Times New Roman"/>
          <w:sz w:val="24"/>
          <w:szCs w:val="24"/>
        </w:rPr>
        <w:t xml:space="preserve"> where and when accounts are accessed.</w:t>
      </w:r>
    </w:p>
    <w:p w14:paraId="53EF8B71" w14:textId="77777777" w:rsidR="00A21434" w:rsidRPr="00D2398F" w:rsidRDefault="00A21434" w:rsidP="00A21434">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Device identifiers (IMEI, IMSI, MAC address, browser user-agent strings) which may link specific devices to the account.</w:t>
      </w:r>
    </w:p>
    <w:p w14:paraId="27C561AB" w14:textId="77777777" w:rsidR="00A21434" w:rsidRPr="00D2398F" w:rsidRDefault="00A21434" w:rsidP="00A21434">
      <w:pPr>
        <w:pStyle w:val="ListParagraph"/>
        <w:numPr>
          <w:ilvl w:val="0"/>
          <w:numId w:val="23"/>
        </w:numPr>
        <w:spacing w:after="120"/>
        <w:jc w:val="both"/>
        <w:rPr>
          <w:rFonts w:ascii="Times New Roman" w:hAnsi="Times New Roman" w:cs="Times New Roman"/>
          <w:sz w:val="24"/>
          <w:szCs w:val="24"/>
        </w:rPr>
      </w:pPr>
      <w:r w:rsidRPr="00D2398F">
        <w:rPr>
          <w:rFonts w:ascii="Times New Roman" w:hAnsi="Times New Roman" w:cs="Times New Roman"/>
          <w:sz w:val="24"/>
          <w:szCs w:val="24"/>
        </w:rPr>
        <w:t>GPS coordinates, Wi-Fi location data, Bluetooth beacon proximity data, and cell tower-based location data, which may place suspects at relevant locations during key periods of criminal activity.</w:t>
      </w:r>
    </w:p>
    <w:p w14:paraId="5A409B03" w14:textId="77777777" w:rsidR="00A21434" w:rsidRPr="00D2398F" w:rsidRDefault="00A21434" w:rsidP="00A21434">
      <w:pPr>
        <w:jc w:val="both"/>
        <w:rPr>
          <w:rFonts w:ascii="Times New Roman" w:hAnsi="Times New Roman" w:cs="Times New Roman"/>
          <w:sz w:val="24"/>
          <w:szCs w:val="24"/>
        </w:rPr>
      </w:pPr>
    </w:p>
    <w:p w14:paraId="7B879D46"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 xml:space="preserve">Even if suspects attempt to delete content, I know that Facebook retains archived, deleted, or system-cached records for extended periods under their internal retention policies, which may remain accessible upon service of a lawful </w:t>
      </w:r>
      <w:proofErr w:type="gramStart"/>
      <w:r w:rsidRPr="00D2398F">
        <w:rPr>
          <w:rFonts w:ascii="Times New Roman" w:hAnsi="Times New Roman" w:cs="Times New Roman"/>
          <w:sz w:val="24"/>
          <w:szCs w:val="24"/>
        </w:rPr>
        <w:t>warrant</w:t>
      </w:r>
      <w:proofErr w:type="gramEnd"/>
      <w:r w:rsidRPr="00D2398F">
        <w:rPr>
          <w:rFonts w:ascii="Times New Roman" w:hAnsi="Times New Roman" w:cs="Times New Roman"/>
          <w:sz w:val="24"/>
          <w:szCs w:val="24"/>
        </w:rPr>
        <w:t>. Deletion logs may also evidence consciousness of guilt, attempts to obstruct investigation, or recent efforts to conceal criminal activity.</w:t>
      </w:r>
    </w:p>
    <w:p w14:paraId="1CA988CF" w14:textId="77777777" w:rsidR="00A21434" w:rsidRPr="00D2398F" w:rsidRDefault="00A21434" w:rsidP="00A21434">
      <w:pPr>
        <w:jc w:val="both"/>
        <w:rPr>
          <w:rFonts w:ascii="Times New Roman" w:hAnsi="Times New Roman" w:cs="Times New Roman"/>
          <w:sz w:val="24"/>
          <w:szCs w:val="24"/>
        </w:rPr>
      </w:pPr>
    </w:p>
    <w:p w14:paraId="2EF222C6" w14:textId="77777777" w:rsidR="00A21434"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Finally, Facebook maintains records of security activity including password resets, suspicious login alerts, recovery contacts, two-factor authentication devices, and system-generated activity flags, which may provide additional evidence regarding account control, unauthorized access, or attempted account compromises relevant to the investigation.</w:t>
      </w:r>
    </w:p>
    <w:p w14:paraId="1A2CDAE7" w14:textId="77777777" w:rsidR="00A21434" w:rsidRDefault="00A21434" w:rsidP="00A21434">
      <w:pPr>
        <w:jc w:val="both"/>
        <w:rPr>
          <w:rFonts w:ascii="Times New Roman" w:hAnsi="Times New Roman" w:cs="Times New Roman"/>
          <w:sz w:val="24"/>
          <w:szCs w:val="24"/>
        </w:rPr>
      </w:pPr>
    </w:p>
    <w:p w14:paraId="45D682A5" w14:textId="77777777" w:rsidR="00A21434" w:rsidRPr="00D2398F"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t>In my training, experience, and consultation with other investigators, I am aware that individuals engaged in criminal conduct regularly use Facebook for purposes directly related to their criminal activity. Criminal actors utilize Facebook’s broad features in diverse ways to facilitate and conceal criminal conduct. These activities include, but are not limited to:</w:t>
      </w:r>
    </w:p>
    <w:p w14:paraId="515ECCA8" w14:textId="77777777" w:rsidR="00A21434" w:rsidRPr="00D2398F" w:rsidRDefault="00A21434" w:rsidP="00A21434">
      <w:pPr>
        <w:jc w:val="both"/>
        <w:rPr>
          <w:rFonts w:ascii="Times New Roman" w:hAnsi="Times New Roman" w:cs="Times New Roman"/>
          <w:sz w:val="24"/>
          <w:szCs w:val="24"/>
        </w:rPr>
      </w:pPr>
    </w:p>
    <w:p w14:paraId="3CDE2545"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Communication and Coordination:</w:t>
      </w:r>
      <w:r w:rsidRPr="00D2398F">
        <w:rPr>
          <w:rFonts w:ascii="Times New Roman" w:hAnsi="Times New Roman" w:cs="Times New Roman"/>
          <w:sz w:val="24"/>
          <w:szCs w:val="24"/>
        </w:rPr>
        <w:t xml:space="preserve"> Criminal actors use Facebook Messenger and group chats to privately exchange messages, photographs, videos, documents, and voice recordings related to criminal planning, illegal transactions, recruitment, or coordination with co-conspirators. These communications often occur in private groups, encrypted chats, or </w:t>
      </w:r>
      <w:proofErr w:type="gramStart"/>
      <w:r w:rsidRPr="00D2398F">
        <w:rPr>
          <w:rFonts w:ascii="Times New Roman" w:hAnsi="Times New Roman" w:cs="Times New Roman"/>
          <w:sz w:val="24"/>
          <w:szCs w:val="24"/>
        </w:rPr>
        <w:t>through the use of</w:t>
      </w:r>
      <w:proofErr w:type="gramEnd"/>
      <w:r w:rsidRPr="00D2398F">
        <w:rPr>
          <w:rFonts w:ascii="Times New Roman" w:hAnsi="Times New Roman" w:cs="Times New Roman"/>
          <w:sz w:val="24"/>
          <w:szCs w:val="24"/>
        </w:rPr>
        <w:t xml:space="preserve"> multiple linked accounts.</w:t>
      </w:r>
    </w:p>
    <w:p w14:paraId="3148928C"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Promotion and Advertisement of Criminal Conduct:</w:t>
      </w:r>
      <w:r w:rsidRPr="00D2398F">
        <w:rPr>
          <w:rFonts w:ascii="Times New Roman" w:hAnsi="Times New Roman" w:cs="Times New Roman"/>
          <w:sz w:val="24"/>
          <w:szCs w:val="24"/>
        </w:rPr>
        <w:t xml:space="preserve"> Individuals involved in narcotics </w:t>
      </w:r>
      <w:r w:rsidRPr="00D2398F">
        <w:rPr>
          <w:rFonts w:ascii="Times New Roman" w:hAnsi="Times New Roman" w:cs="Times New Roman"/>
          <w:sz w:val="24"/>
          <w:szCs w:val="24"/>
        </w:rPr>
        <w:lastRenderedPageBreak/>
        <w:t>trafficking, illegal firearm sales, stolen property distribution, fraud schemes, and human trafficking frequently advertise illegal goods or services through public posts, Facebook Marketplace, private groups, or covertly coded messages in posts and stories.</w:t>
      </w:r>
    </w:p>
    <w:p w14:paraId="482ACD77"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Recruitment and Exploitation:</w:t>
      </w:r>
      <w:r w:rsidRPr="00D2398F">
        <w:rPr>
          <w:rFonts w:ascii="Times New Roman" w:hAnsi="Times New Roman" w:cs="Times New Roman"/>
          <w:sz w:val="24"/>
          <w:szCs w:val="24"/>
        </w:rPr>
        <w:t xml:space="preserve"> Offenders engaged in gang activity, violent organizations, sex trafficking, and online exploitation often recruit vulnerable individuals through Facebook connections, direct messages, targeted friend requests, or introductions through mutual friends. Facebook’s suggested friend algorithms and group recommendations may facilitate rapid network expansion for these criminal enterprises.</w:t>
      </w:r>
    </w:p>
    <w:p w14:paraId="2D192872"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Financial Transactions and Monetization:</w:t>
      </w:r>
      <w:r w:rsidRPr="00D2398F">
        <w:rPr>
          <w:rFonts w:ascii="Times New Roman" w:hAnsi="Times New Roman" w:cs="Times New Roman"/>
          <w:sz w:val="24"/>
          <w:szCs w:val="24"/>
        </w:rPr>
        <w:t xml:space="preserve"> Criminal actors utilize Facebook Pay, Marketplace payment tools, advertising services, and off-platform financial integrations to monetize illegal activity, launder proceeds, or conceal the source of funds. Payment histories, refunds, chargebacks, linked bank accounts, and billing information may directly evidence financial motives and profit derived from criminal acts.</w:t>
      </w:r>
    </w:p>
    <w:p w14:paraId="39316B91"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Post-Offense Discussions and Boasting:</w:t>
      </w:r>
      <w:r w:rsidRPr="00D2398F">
        <w:rPr>
          <w:rFonts w:ascii="Times New Roman" w:hAnsi="Times New Roman" w:cs="Times New Roman"/>
          <w:sz w:val="24"/>
          <w:szCs w:val="24"/>
        </w:rPr>
        <w:t xml:space="preserve"> Based on my training and experience, offenders frequently utilize social media platforms like Facebook to discuss, reference, or boast about their involvement in criminal activity after the offense has occurred. Suspects may post coded messages, photographs, celebratory posts, or indirect references to acts of violence, financial gain, successful crimes, or challenges to rival individuals or groups. Such post-offense discussions may provide critical admissions, identify previously unknown associates, document possession of contraband, or reveal ongoing criminal activity not yet detected by law enforcement.</w:t>
      </w:r>
    </w:p>
    <w:p w14:paraId="37F85E76"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Concealment and Evasion:</w:t>
      </w:r>
      <w:r w:rsidRPr="00D2398F">
        <w:rPr>
          <w:rFonts w:ascii="Times New Roman" w:hAnsi="Times New Roman" w:cs="Times New Roman"/>
          <w:sz w:val="24"/>
          <w:szCs w:val="24"/>
        </w:rPr>
        <w:t xml:space="preserve"> Facebook allows for the rapid deletion of posts, messages, or entire accounts, offering offenders the ability to attempt to obscure evidence. However, Meta Platforms retains logs of deletion activity, timestamps of removed content, and archives of previously deleted material under their retention policies. Criminal actors may operate multiple accounts under different names, pseudonyms, or fake identities, often maintaining separate accounts for public versus private criminal activity. They may also employ VPNs, anonymizing tools, or third-party integrations to attempt to obfuscate their </w:t>
      </w:r>
      <w:proofErr w:type="gramStart"/>
      <w:r w:rsidRPr="00D2398F">
        <w:rPr>
          <w:rFonts w:ascii="Times New Roman" w:hAnsi="Times New Roman" w:cs="Times New Roman"/>
          <w:sz w:val="24"/>
          <w:szCs w:val="24"/>
        </w:rPr>
        <w:t>true identity</w:t>
      </w:r>
      <w:proofErr w:type="gramEnd"/>
      <w:r w:rsidRPr="00D2398F">
        <w:rPr>
          <w:rFonts w:ascii="Times New Roman" w:hAnsi="Times New Roman" w:cs="Times New Roman"/>
          <w:sz w:val="24"/>
          <w:szCs w:val="24"/>
        </w:rPr>
        <w:t xml:space="preserve"> and location while using the platform.</w:t>
      </w:r>
    </w:p>
    <w:p w14:paraId="4E4CA4F7"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Location-Based Offending and Surveillance:</w:t>
      </w:r>
      <w:r w:rsidRPr="00D2398F">
        <w:rPr>
          <w:rFonts w:ascii="Times New Roman" w:hAnsi="Times New Roman" w:cs="Times New Roman"/>
          <w:sz w:val="24"/>
          <w:szCs w:val="24"/>
        </w:rPr>
        <w:t xml:space="preserve"> Through check-ins, geotagged posts, location history, and device telemetry data, Facebook may capture extensive records of where a suspect was located at specific times. Such records may place a subject at or near the scene of a crime, establish alibis, or contradict false statements during an investigation.</w:t>
      </w:r>
    </w:p>
    <w:p w14:paraId="6D61783C" w14:textId="77777777" w:rsidR="00A21434" w:rsidRPr="00D2398F" w:rsidRDefault="00A21434" w:rsidP="00A21434">
      <w:pPr>
        <w:pStyle w:val="ListParagraph"/>
        <w:numPr>
          <w:ilvl w:val="0"/>
          <w:numId w:val="24"/>
        </w:numPr>
        <w:spacing w:after="120"/>
        <w:jc w:val="both"/>
        <w:rPr>
          <w:rFonts w:ascii="Times New Roman" w:hAnsi="Times New Roman" w:cs="Times New Roman"/>
          <w:sz w:val="24"/>
          <w:szCs w:val="24"/>
        </w:rPr>
      </w:pPr>
      <w:r w:rsidRPr="00D2398F">
        <w:rPr>
          <w:rFonts w:ascii="Times New Roman" w:hAnsi="Times New Roman" w:cs="Times New Roman"/>
          <w:b/>
          <w:bCs/>
          <w:sz w:val="24"/>
          <w:szCs w:val="24"/>
        </w:rPr>
        <w:t>Association Mapping:</w:t>
      </w:r>
      <w:r w:rsidRPr="00D2398F">
        <w:rPr>
          <w:rFonts w:ascii="Times New Roman" w:hAnsi="Times New Roman" w:cs="Times New Roman"/>
          <w:sz w:val="24"/>
          <w:szCs w:val="24"/>
        </w:rPr>
        <w:t xml:space="preserve"> Criminal networks frequently use Facebook’s friend lists, groups, event participation, tagged photos, and comment threads to build and maintain extensive social networks. These associations may reveal otherwise unknown co-conspirators, victims, criminal enterprises, or organizational hierarchies critical to understanding broader conspiracies or ongoing criminal organizations.</w:t>
      </w:r>
    </w:p>
    <w:p w14:paraId="4F4E9433" w14:textId="77777777" w:rsidR="00A21434" w:rsidRDefault="00A21434" w:rsidP="00A21434">
      <w:pPr>
        <w:jc w:val="both"/>
        <w:rPr>
          <w:rFonts w:ascii="Times New Roman" w:hAnsi="Times New Roman" w:cs="Times New Roman"/>
          <w:sz w:val="24"/>
          <w:szCs w:val="24"/>
        </w:rPr>
      </w:pPr>
    </w:p>
    <w:p w14:paraId="149852DB" w14:textId="77777777" w:rsidR="00A21434" w:rsidRPr="0037439C" w:rsidRDefault="00A21434" w:rsidP="00A21434">
      <w:pPr>
        <w:jc w:val="both"/>
        <w:rPr>
          <w:rFonts w:ascii="Times New Roman" w:hAnsi="Times New Roman" w:cs="Times New Roman"/>
          <w:sz w:val="24"/>
          <w:szCs w:val="24"/>
        </w:rPr>
      </w:pPr>
      <w:r w:rsidRPr="0037439C">
        <w:rPr>
          <w:rFonts w:ascii="Times New Roman" w:hAnsi="Times New Roman" w:cs="Times New Roman"/>
          <w:sz w:val="24"/>
          <w:szCs w:val="24"/>
        </w:rPr>
        <w:t>In my experience, Facebook's vast data holdings serve as a comprehensive repository of a suspect’s communications, online activities, associations, movements, and financial transactions. Because Facebook stores this data on its own centralized servers (rather than solely on the suspect’s physical devices), valuable evidence remains preserved even if a suspect’s phone, computer, or tablet is seized, destroyed, factory-reset, or placed into airplane mode at the time of law enforcement contact. In many instances, obtaining these records directly from Meta Platforms, Inc., through lawful process, is the only method available to recover complete, accurate, and historical evidence of a suspect’s criminal conduct, contacts, and coordination with others.</w:t>
      </w:r>
    </w:p>
    <w:p w14:paraId="32AF455F" w14:textId="77777777" w:rsidR="00A21434" w:rsidRDefault="00A21434" w:rsidP="00A21434">
      <w:pPr>
        <w:jc w:val="both"/>
        <w:rPr>
          <w:rFonts w:ascii="Times New Roman" w:hAnsi="Times New Roman" w:cs="Times New Roman"/>
          <w:sz w:val="24"/>
          <w:szCs w:val="24"/>
        </w:rPr>
      </w:pPr>
    </w:p>
    <w:p w14:paraId="09050EA1" w14:textId="77777777" w:rsidR="00A21434" w:rsidRDefault="00A21434" w:rsidP="00A21434">
      <w:pPr>
        <w:jc w:val="both"/>
        <w:rPr>
          <w:rFonts w:ascii="Times New Roman" w:hAnsi="Times New Roman" w:cs="Times New Roman"/>
          <w:sz w:val="24"/>
          <w:szCs w:val="24"/>
        </w:rPr>
      </w:pPr>
      <w:r w:rsidRPr="00D2398F">
        <w:rPr>
          <w:rFonts w:ascii="Times New Roman" w:hAnsi="Times New Roman" w:cs="Times New Roman"/>
          <w:sz w:val="24"/>
          <w:szCs w:val="24"/>
        </w:rPr>
        <w:lastRenderedPageBreak/>
        <w:t xml:space="preserve">For </w:t>
      </w:r>
      <w:proofErr w:type="gramStart"/>
      <w:r w:rsidRPr="00D2398F">
        <w:rPr>
          <w:rFonts w:ascii="Times New Roman" w:hAnsi="Times New Roman" w:cs="Times New Roman"/>
          <w:sz w:val="24"/>
          <w:szCs w:val="24"/>
        </w:rPr>
        <w:t>all of</w:t>
      </w:r>
      <w:proofErr w:type="gramEnd"/>
      <w:r w:rsidRPr="00D2398F">
        <w:rPr>
          <w:rFonts w:ascii="Times New Roman" w:hAnsi="Times New Roman" w:cs="Times New Roman"/>
          <w:sz w:val="24"/>
          <w:szCs w:val="24"/>
        </w:rPr>
        <w:t xml:space="preserve"> the above reasons, I believe that the requested records maintained by Meta Platforms, Inc. concerning the identified Facebook account(s) will contain evidence, fruits, and instrumentalities of violations under investigation.</w:t>
      </w:r>
    </w:p>
    <w:p w14:paraId="220EE40C" w14:textId="77777777" w:rsidR="00A21434" w:rsidRDefault="00A21434" w:rsidP="00A21434">
      <w:pPr>
        <w:rPr>
          <w:rFonts w:ascii="Times New Roman" w:hAnsi="Times New Roman" w:cs="Times New Roman"/>
          <w:sz w:val="24"/>
          <w:szCs w:val="24"/>
        </w:rPr>
      </w:pPr>
    </w:p>
    <w:p w14:paraId="304F649F" w14:textId="77777777" w:rsidR="00A21434" w:rsidRPr="00701946" w:rsidRDefault="00A21434" w:rsidP="00A21434">
      <w:pPr>
        <w:pStyle w:val="BodyText"/>
        <w:spacing w:before="47"/>
        <w:ind w:left="0" w:right="216"/>
        <w:rPr>
          <w:rFonts w:cs="Times New Roman"/>
          <w:b/>
          <w:bCs/>
          <w:sz w:val="36"/>
          <w:szCs w:val="36"/>
          <w:u w:val="single"/>
        </w:rPr>
      </w:pPr>
      <w:r>
        <w:rPr>
          <w:rFonts w:cs="Times New Roman"/>
          <w:b/>
          <w:bCs/>
          <w:sz w:val="36"/>
          <w:szCs w:val="36"/>
        </w:rPr>
        <w:t xml:space="preserve">Nexus of Facebook Evidence to </w:t>
      </w:r>
      <w:r w:rsidRPr="00701946">
        <w:rPr>
          <w:rFonts w:cs="Times New Roman"/>
          <w:b/>
          <w:bCs/>
          <w:sz w:val="36"/>
          <w:szCs w:val="36"/>
          <w:highlight w:val="yellow"/>
          <w:u w:val="single"/>
        </w:rPr>
        <w:t>CRIME</w:t>
      </w:r>
    </w:p>
    <w:p w14:paraId="70D3ED71" w14:textId="77777777" w:rsidR="00A21434" w:rsidRDefault="00A21434" w:rsidP="00A21434">
      <w:pPr>
        <w:jc w:val="both"/>
        <w:rPr>
          <w:rFonts w:ascii="Times New Roman" w:hAnsi="Times New Roman" w:cs="Times New Roman"/>
          <w:sz w:val="24"/>
          <w:szCs w:val="24"/>
        </w:rPr>
      </w:pPr>
    </w:p>
    <w:p w14:paraId="0D490569" w14:textId="77777777" w:rsidR="00A21434" w:rsidRDefault="00A21434" w:rsidP="00A21434">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Facebook, or how suspect(s) committing your specific crime may use Facebook. Here’s an example for a Facebook Marketplace robbery,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45613C46" w14:textId="77777777" w:rsidR="00A21434" w:rsidRDefault="00A21434" w:rsidP="00A21434">
      <w:pPr>
        <w:jc w:val="both"/>
        <w:rPr>
          <w:rFonts w:ascii="Times New Roman" w:hAnsi="Times New Roman" w:cs="Times New Roman"/>
          <w:sz w:val="24"/>
          <w:szCs w:val="24"/>
        </w:rPr>
      </w:pPr>
    </w:p>
    <w:p w14:paraId="3E522CEF" w14:textId="77777777" w:rsidR="00A21434" w:rsidRPr="00701946" w:rsidRDefault="00A21434" w:rsidP="00A21434">
      <w:pPr>
        <w:jc w:val="both"/>
        <w:rPr>
          <w:rFonts w:ascii="Times New Roman" w:hAnsi="Times New Roman" w:cs="Times New Roman"/>
          <w:sz w:val="24"/>
          <w:szCs w:val="24"/>
          <w:highlight w:val="yellow"/>
        </w:rPr>
      </w:pPr>
      <w:r w:rsidRPr="00701946">
        <w:rPr>
          <w:rFonts w:ascii="Times New Roman" w:hAnsi="Times New Roman" w:cs="Times New Roman"/>
          <w:sz w:val="24"/>
          <w:szCs w:val="24"/>
          <w:highlight w:val="yellow"/>
        </w:rPr>
        <w:t xml:space="preserve">Based on my training and experience, I am aware that individuals involved in robbery schemes frequently utilize online marketplace platforms and social media applications to lure victims under the pretense of legitimate transactions. Offenders oftentimes post fraudulent advertisements for items such as vehicles, electronics, or high-value goods on platforms including Facebook Marketplace, </w:t>
      </w:r>
      <w:proofErr w:type="spellStart"/>
      <w:r w:rsidRPr="00701946">
        <w:rPr>
          <w:rFonts w:ascii="Times New Roman" w:hAnsi="Times New Roman" w:cs="Times New Roman"/>
          <w:sz w:val="24"/>
          <w:szCs w:val="24"/>
          <w:highlight w:val="yellow"/>
        </w:rPr>
        <w:t>OfferUp</w:t>
      </w:r>
      <w:proofErr w:type="spellEnd"/>
      <w:r w:rsidRPr="00701946">
        <w:rPr>
          <w:rFonts w:ascii="Times New Roman" w:hAnsi="Times New Roman" w:cs="Times New Roman"/>
          <w:sz w:val="24"/>
          <w:szCs w:val="24"/>
          <w:highlight w:val="yellow"/>
        </w:rPr>
        <w:t>, Craigslist, and Instagram, as well as within private groups or chat applications such as Telegram and Snapchat. After contacting unsuspecting victims who respond to these ads, suspects arrange in-person meetings at predetermined locations where they commit armed robberies or thefts instead of completing the advertised sale, essentially “setting up” the victim to come to the pre-designated location with a large sum of cash.</w:t>
      </w:r>
    </w:p>
    <w:p w14:paraId="7192AF0D" w14:textId="77777777" w:rsidR="00A21434" w:rsidRPr="00701946" w:rsidRDefault="00A21434" w:rsidP="00A21434">
      <w:pPr>
        <w:jc w:val="both"/>
        <w:rPr>
          <w:rFonts w:ascii="Times New Roman" w:hAnsi="Times New Roman" w:cs="Times New Roman"/>
          <w:sz w:val="24"/>
          <w:szCs w:val="24"/>
          <w:highlight w:val="yellow"/>
        </w:rPr>
      </w:pPr>
    </w:p>
    <w:p w14:paraId="23528AF2" w14:textId="77777777" w:rsidR="00A21434" w:rsidRPr="0037439C" w:rsidRDefault="00A21434" w:rsidP="00A21434">
      <w:pPr>
        <w:jc w:val="both"/>
        <w:rPr>
          <w:rFonts w:ascii="Times New Roman" w:hAnsi="Times New Roman" w:cs="Times New Roman"/>
          <w:sz w:val="24"/>
          <w:szCs w:val="24"/>
        </w:rPr>
      </w:pPr>
      <w:r w:rsidRPr="00701946">
        <w:rPr>
          <w:rFonts w:ascii="Times New Roman" w:hAnsi="Times New Roman" w:cs="Times New Roman"/>
          <w:sz w:val="24"/>
          <w:szCs w:val="24"/>
          <w:highlight w:val="yellow"/>
        </w:rPr>
        <w:t xml:space="preserve">I am further aware that individuals involved in these types of schemes commonly use social media to communicate with co-conspirators, coordinate the logistics of planned robberies, and discuss target selection or division of proceeds. Offenders may also use social media to publicly display large amounts of cash, expensive merchandise, or luxury items obtained through criminal activity </w:t>
      </w:r>
      <w:proofErr w:type="gramStart"/>
      <w:r w:rsidRPr="00701946">
        <w:rPr>
          <w:rFonts w:ascii="Times New Roman" w:hAnsi="Times New Roman" w:cs="Times New Roman"/>
          <w:sz w:val="24"/>
          <w:szCs w:val="24"/>
          <w:highlight w:val="yellow"/>
        </w:rPr>
        <w:t>in order to</w:t>
      </w:r>
      <w:proofErr w:type="gramEnd"/>
      <w:r w:rsidRPr="00701946">
        <w:rPr>
          <w:rFonts w:ascii="Times New Roman" w:hAnsi="Times New Roman" w:cs="Times New Roman"/>
          <w:sz w:val="24"/>
          <w:szCs w:val="24"/>
          <w:highlight w:val="yellow"/>
        </w:rPr>
        <w:t xml:space="preserve"> enhance their reputation, intimidate rivals, or promote themselves within criminal circles. These types of postings, along with subscriber data, private communications, account activity logs, and metadata maintained by social media providers, often contain valuable evidence that can link suspects to the planning and commission of these robbery schemes.</w:t>
      </w:r>
    </w:p>
    <w:p w14:paraId="6BFCCA53" w14:textId="5BEAC744" w:rsidR="006903F4" w:rsidRDefault="006903F4" w:rsidP="00E1318F">
      <w:pPr>
        <w:jc w:val="both"/>
        <w:rPr>
          <w:rFonts w:ascii="Times New Roman" w:hAnsi="Times New Roman" w:cs="Times New Roman"/>
          <w:bCs/>
          <w:spacing w:val="-3"/>
          <w:sz w:val="24"/>
          <w:szCs w:val="24"/>
        </w:rPr>
      </w:pPr>
    </w:p>
    <w:p w14:paraId="1F4784CB" w14:textId="144D22B9" w:rsidR="00965EF0" w:rsidRPr="006E52CD" w:rsidRDefault="00965EF0" w:rsidP="00965EF0">
      <w:pPr>
        <w:pStyle w:val="BodyText"/>
        <w:spacing w:before="47"/>
        <w:ind w:left="0" w:right="216"/>
        <w:rPr>
          <w:rFonts w:cs="Times New Roman"/>
          <w:b/>
          <w:bCs/>
          <w:sz w:val="36"/>
          <w:szCs w:val="36"/>
        </w:rPr>
      </w:pPr>
      <w:r>
        <w:rPr>
          <w:rFonts w:cs="Times New Roman"/>
          <w:b/>
          <w:bCs/>
          <w:sz w:val="36"/>
          <w:szCs w:val="36"/>
        </w:rPr>
        <w:t>Request for Pen Register / Trap Trace Order &amp; Prospective Location Tracking</w:t>
      </w:r>
      <w:r w:rsidRPr="006E52CD">
        <w:rPr>
          <w:rFonts w:cs="Times New Roman"/>
          <w:b/>
          <w:bCs/>
          <w:sz w:val="36"/>
          <w:szCs w:val="36"/>
        </w:rPr>
        <w:t>:</w:t>
      </w:r>
    </w:p>
    <w:p w14:paraId="15BE2C07" w14:textId="77777777" w:rsidR="00965EF0" w:rsidRDefault="00965EF0" w:rsidP="00965EF0">
      <w:pPr>
        <w:rPr>
          <w:rFonts w:ascii="Times New Roman" w:hAnsi="Times New Roman" w:cs="Times New Roman"/>
          <w:b/>
          <w:bCs/>
          <w:sz w:val="24"/>
          <w:szCs w:val="24"/>
          <w:lang w:val="en"/>
        </w:rPr>
      </w:pPr>
    </w:p>
    <w:p w14:paraId="1B919997" w14:textId="74862662" w:rsidR="00965EF0" w:rsidRDefault="00965EF0" w:rsidP="00965EF0">
      <w:pPr>
        <w:rPr>
          <w:rFonts w:ascii="Times New Roman" w:hAnsi="Times New Roman" w:cs="Times New Roman"/>
          <w:sz w:val="24"/>
          <w:szCs w:val="24"/>
        </w:rPr>
      </w:pPr>
      <w:r>
        <w:rPr>
          <w:rFonts w:ascii="Times New Roman" w:hAnsi="Times New Roman" w:cs="Times New Roman"/>
          <w:sz w:val="24"/>
          <w:szCs w:val="24"/>
        </w:rPr>
        <w:t xml:space="preserve">Based on training, experience and conversations with other investigators, I am aware that </w:t>
      </w:r>
      <w:r w:rsidR="00A21434">
        <w:rPr>
          <w:rFonts w:ascii="Times New Roman" w:hAnsi="Times New Roman" w:cs="Times New Roman"/>
          <w:sz w:val="24"/>
          <w:szCs w:val="24"/>
        </w:rPr>
        <w:t>Meta Platforms, Inc. (Facebook)</w:t>
      </w:r>
      <w:r>
        <w:rPr>
          <w:rFonts w:ascii="Times New Roman" w:hAnsi="Times New Roman" w:cs="Times New Roman"/>
          <w:sz w:val="24"/>
          <w:szCs w:val="24"/>
        </w:rPr>
        <w:t xml:space="preserve"> can install or </w:t>
      </w:r>
      <w:proofErr w:type="gramStart"/>
      <w:r>
        <w:rPr>
          <w:rFonts w:ascii="Times New Roman" w:hAnsi="Times New Roman" w:cs="Times New Roman"/>
          <w:sz w:val="24"/>
          <w:szCs w:val="24"/>
        </w:rPr>
        <w:t>provision</w:t>
      </w:r>
      <w:proofErr w:type="gramEnd"/>
      <w:r>
        <w:rPr>
          <w:rFonts w:ascii="Times New Roman" w:hAnsi="Times New Roman" w:cs="Times New Roman"/>
          <w:sz w:val="24"/>
          <w:szCs w:val="24"/>
        </w:rPr>
        <w:t xml:space="preserve"> a Pen Register / Trap Trace device to specific target account(s)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intercept and subsequently furnish information to law enforcement on a prospective basis. I am further aware that </w:t>
      </w:r>
      <w:r w:rsidR="00A21434">
        <w:rPr>
          <w:rFonts w:ascii="Times New Roman" w:hAnsi="Times New Roman" w:cs="Times New Roman"/>
          <w:sz w:val="24"/>
          <w:szCs w:val="24"/>
        </w:rPr>
        <w:t xml:space="preserve">Meta’s </w:t>
      </w:r>
      <w:r>
        <w:rPr>
          <w:rFonts w:ascii="Times New Roman" w:hAnsi="Times New Roman" w:cs="Times New Roman"/>
          <w:sz w:val="24"/>
          <w:szCs w:val="24"/>
        </w:rPr>
        <w:t xml:space="preserve">execution of Pen Register / Trap Trace Orders complies with the statutory requirements outlined in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w:t>
      </w:r>
    </w:p>
    <w:p w14:paraId="03F18269" w14:textId="77777777" w:rsidR="00965EF0" w:rsidRDefault="00965EF0" w:rsidP="00965EF0">
      <w:pPr>
        <w:rPr>
          <w:rFonts w:ascii="Times New Roman" w:hAnsi="Times New Roman" w:cs="Times New Roman"/>
          <w:sz w:val="24"/>
          <w:szCs w:val="24"/>
        </w:rPr>
      </w:pPr>
    </w:p>
    <w:p w14:paraId="3BABB893" w14:textId="0462EC66" w:rsidR="00965EF0" w:rsidRDefault="00965EF0" w:rsidP="00965EF0">
      <w:pPr>
        <w:rPr>
          <w:rFonts w:ascii="Times New Roman" w:hAnsi="Times New Roman" w:cs="Times New Roman"/>
          <w:sz w:val="24"/>
          <w:szCs w:val="24"/>
        </w:rPr>
      </w:pPr>
      <w:r>
        <w:rPr>
          <w:rFonts w:ascii="Times New Roman" w:hAnsi="Times New Roman" w:cs="Times New Roman"/>
          <w:sz w:val="24"/>
          <w:szCs w:val="24"/>
        </w:rPr>
        <w:t>I am aware, based on training and experience,</w:t>
      </w:r>
      <w:r w:rsidRPr="2CF02907">
        <w:rPr>
          <w:rFonts w:ascii="Times New Roman" w:hAnsi="Times New Roman" w:cs="Times New Roman"/>
          <w:sz w:val="24"/>
          <w:szCs w:val="24"/>
        </w:rPr>
        <w:t xml:space="preserve"> that nearly all user-initiated </w:t>
      </w:r>
      <w:r w:rsidR="00A21434">
        <w:rPr>
          <w:rFonts w:ascii="Times New Roman" w:hAnsi="Times New Roman" w:cs="Times New Roman"/>
          <w:sz w:val="24"/>
          <w:szCs w:val="24"/>
        </w:rPr>
        <w:t>Facebook</w:t>
      </w:r>
      <w:r w:rsidRPr="2CF02907">
        <w:rPr>
          <w:rFonts w:ascii="Times New Roman" w:hAnsi="Times New Roman" w:cs="Times New Roman"/>
          <w:sz w:val="24"/>
          <w:szCs w:val="24"/>
        </w:rPr>
        <w:t xml:space="preserve"> </w:t>
      </w:r>
      <w:proofErr w:type="gramStart"/>
      <w:r w:rsidRPr="2CF02907">
        <w:rPr>
          <w:rFonts w:ascii="Times New Roman" w:hAnsi="Times New Roman" w:cs="Times New Roman"/>
          <w:sz w:val="24"/>
          <w:szCs w:val="24"/>
        </w:rPr>
        <w:t>activity</w:t>
      </w:r>
      <w:proofErr w:type="gramEnd"/>
      <w:r w:rsidRPr="2CF02907">
        <w:rPr>
          <w:rFonts w:ascii="Times New Roman" w:hAnsi="Times New Roman" w:cs="Times New Roman"/>
          <w:sz w:val="24"/>
          <w:szCs w:val="24"/>
        </w:rPr>
        <w:t xml:space="preserve">, including the posting of images, status updates, the sending of messages, etc., </w:t>
      </w:r>
      <w:proofErr w:type="gramStart"/>
      <w:r w:rsidRPr="2CF02907">
        <w:rPr>
          <w:rFonts w:ascii="Times New Roman" w:hAnsi="Times New Roman" w:cs="Times New Roman"/>
          <w:sz w:val="24"/>
          <w:szCs w:val="24"/>
        </w:rPr>
        <w:t>is</w:t>
      </w:r>
      <w:proofErr w:type="gramEnd"/>
      <w:r w:rsidRPr="2CF02907">
        <w:rPr>
          <w:rFonts w:ascii="Times New Roman" w:hAnsi="Times New Roman" w:cs="Times New Roman"/>
          <w:sz w:val="24"/>
          <w:szCs w:val="24"/>
        </w:rPr>
        <w:t xml:space="preserve"> associated with an Internet Protocol (IP) address. </w:t>
      </w:r>
      <w:r>
        <w:rPr>
          <w:rFonts w:ascii="Times New Roman" w:hAnsi="Times New Roman" w:cs="Times New Roman"/>
          <w:sz w:val="24"/>
          <w:szCs w:val="24"/>
        </w:rPr>
        <w:t>These</w:t>
      </w:r>
      <w:r w:rsidRPr="2CF02907">
        <w:rPr>
          <w:rFonts w:ascii="Times New Roman" w:hAnsi="Times New Roman" w:cs="Times New Roman"/>
          <w:sz w:val="24"/>
          <w:szCs w:val="24"/>
        </w:rPr>
        <w:t xml:space="preserve"> IP address</w:t>
      </w:r>
      <w:r>
        <w:rPr>
          <w:rFonts w:ascii="Times New Roman" w:hAnsi="Times New Roman" w:cs="Times New Roman"/>
          <w:sz w:val="24"/>
          <w:szCs w:val="24"/>
        </w:rPr>
        <w:t>es</w:t>
      </w:r>
      <w:r w:rsidRPr="2CF02907">
        <w:rPr>
          <w:rFonts w:ascii="Times New Roman" w:hAnsi="Times New Roman" w:cs="Times New Roman"/>
          <w:sz w:val="24"/>
          <w:szCs w:val="24"/>
        </w:rPr>
        <w:t xml:space="preserve"> would assist your affiant in finding the geographic location from which any messages made by the subject were posted, to include if these messages are sent with a mobile device.</w:t>
      </w:r>
    </w:p>
    <w:p w14:paraId="135BDAB9" w14:textId="77777777" w:rsidR="00990434" w:rsidRDefault="00990434" w:rsidP="00965EF0">
      <w:pPr>
        <w:rPr>
          <w:rFonts w:ascii="Times New Roman" w:hAnsi="Times New Roman" w:cs="Times New Roman"/>
          <w:sz w:val="24"/>
          <w:szCs w:val="24"/>
        </w:rPr>
      </w:pPr>
    </w:p>
    <w:p w14:paraId="2310C430" w14:textId="4598CDAA" w:rsidR="00990434" w:rsidRDefault="00990434" w:rsidP="00965EF0">
      <w:pPr>
        <w:rPr>
          <w:rFonts w:ascii="Times New Roman" w:hAnsi="Times New Roman" w:cs="Times New Roman"/>
          <w:sz w:val="24"/>
          <w:szCs w:val="24"/>
        </w:rPr>
      </w:pPr>
      <w:r>
        <w:rPr>
          <w:rFonts w:ascii="Times New Roman" w:hAnsi="Times New Roman" w:cs="Times New Roman"/>
          <w:sz w:val="24"/>
          <w:szCs w:val="24"/>
        </w:rPr>
        <w:t xml:space="preserve">I am aware, based on training and experience, that pursuant to a Pen Register, </w:t>
      </w:r>
      <w:r w:rsidR="00A21434">
        <w:rPr>
          <w:rFonts w:ascii="Times New Roman" w:hAnsi="Times New Roman" w:cs="Times New Roman"/>
          <w:sz w:val="24"/>
          <w:szCs w:val="24"/>
        </w:rPr>
        <w:t xml:space="preserve">Meta </w:t>
      </w:r>
      <w:r>
        <w:rPr>
          <w:rFonts w:ascii="Times New Roman" w:hAnsi="Times New Roman" w:cs="Times New Roman"/>
          <w:sz w:val="24"/>
          <w:szCs w:val="24"/>
        </w:rPr>
        <w:t>can also intercept, capture and furnish the following relevant information:</w:t>
      </w:r>
    </w:p>
    <w:p w14:paraId="7CFA9E26" w14:textId="77777777" w:rsidR="00990434" w:rsidRDefault="00990434" w:rsidP="00965EF0">
      <w:pPr>
        <w:rPr>
          <w:rFonts w:ascii="Times New Roman" w:hAnsi="Times New Roman" w:cs="Times New Roman"/>
          <w:sz w:val="24"/>
          <w:szCs w:val="24"/>
        </w:rPr>
      </w:pPr>
    </w:p>
    <w:p w14:paraId="7130A028" w14:textId="77777777" w:rsidR="00990434" w:rsidRP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lastRenderedPageBreak/>
        <w:t xml:space="preserve">Account Changes / Logins / Logouts / </w:t>
      </w:r>
      <w:proofErr w:type="gramStart"/>
      <w:r w:rsidRPr="00990434">
        <w:rPr>
          <w:rFonts w:ascii="Times New Roman" w:hAnsi="Times New Roman" w:cs="Times New Roman"/>
          <w:sz w:val="24"/>
          <w:szCs w:val="24"/>
        </w:rPr>
        <w:t>Deletion;</w:t>
      </w:r>
      <w:proofErr w:type="gramEnd"/>
    </w:p>
    <w:p w14:paraId="717D191C" w14:textId="77777777" w:rsidR="00990434" w:rsidRP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Account Activity and Associated Metadata (excluding any content</w:t>
      </w:r>
      <w:proofErr w:type="gramStart"/>
      <w:r w:rsidRPr="00990434">
        <w:rPr>
          <w:rFonts w:ascii="Times New Roman" w:hAnsi="Times New Roman" w:cs="Times New Roman"/>
          <w:sz w:val="24"/>
          <w:szCs w:val="24"/>
        </w:rPr>
        <w:t>);</w:t>
      </w:r>
      <w:proofErr w:type="gramEnd"/>
    </w:p>
    <w:p w14:paraId="41848CE7" w14:textId="61AA860D" w:rsidR="00990434" w:rsidRDefault="00990434" w:rsidP="00990434">
      <w:pPr>
        <w:pStyle w:val="ListParagraph"/>
        <w:numPr>
          <w:ilvl w:val="0"/>
          <w:numId w:val="48"/>
        </w:numPr>
        <w:rPr>
          <w:rFonts w:ascii="Times New Roman" w:hAnsi="Times New Roman" w:cs="Times New Roman"/>
          <w:sz w:val="24"/>
          <w:szCs w:val="24"/>
        </w:rPr>
      </w:pPr>
      <w:r w:rsidRPr="00990434">
        <w:rPr>
          <w:rFonts w:ascii="Times New Roman" w:hAnsi="Times New Roman" w:cs="Times New Roman"/>
          <w:sz w:val="24"/>
          <w:szCs w:val="24"/>
        </w:rPr>
        <w:t>Message Headers including sender, receiver, and timestamp (excluding content)</w:t>
      </w:r>
      <w:r>
        <w:rPr>
          <w:rFonts w:ascii="Times New Roman" w:hAnsi="Times New Roman" w:cs="Times New Roman"/>
          <w:sz w:val="24"/>
          <w:szCs w:val="24"/>
        </w:rPr>
        <w:t>.</w:t>
      </w:r>
    </w:p>
    <w:p w14:paraId="3308708B" w14:textId="77777777" w:rsidR="00990434" w:rsidRDefault="00990434" w:rsidP="00990434">
      <w:pPr>
        <w:rPr>
          <w:rFonts w:ascii="Times New Roman" w:hAnsi="Times New Roman" w:cs="Times New Roman"/>
          <w:sz w:val="24"/>
          <w:szCs w:val="24"/>
        </w:rPr>
      </w:pPr>
    </w:p>
    <w:p w14:paraId="50C05E81" w14:textId="7870362D" w:rsidR="00990434" w:rsidRPr="00AA0AE1" w:rsidRDefault="00990434" w:rsidP="00990434">
      <w:pPr>
        <w:rPr>
          <w:rFonts w:ascii="Times New Roman" w:hAnsi="Times New Roman" w:cs="Times New Roman"/>
          <w:sz w:val="24"/>
          <w:szCs w:val="24"/>
        </w:rPr>
      </w:pPr>
      <w:r>
        <w:rPr>
          <w:rFonts w:ascii="Times New Roman" w:hAnsi="Times New Roman" w:cs="Times New Roman"/>
          <w:sz w:val="24"/>
          <w:szCs w:val="24"/>
        </w:rPr>
        <w:t>I believe</w:t>
      </w:r>
      <w:r w:rsidRPr="2CF02907">
        <w:rPr>
          <w:rFonts w:ascii="Times New Roman" w:hAnsi="Times New Roman" w:cs="Times New Roman"/>
          <w:sz w:val="24"/>
          <w:szCs w:val="24"/>
        </w:rPr>
        <w:t xml:space="preserve"> that </w:t>
      </w:r>
      <w:r>
        <w:rPr>
          <w:rFonts w:ascii="Times New Roman" w:hAnsi="Times New Roman" w:cs="Times New Roman"/>
          <w:sz w:val="24"/>
          <w:szCs w:val="24"/>
        </w:rPr>
        <w:t>the</w:t>
      </w:r>
      <w:r w:rsidRPr="2CF02907">
        <w:rPr>
          <w:rFonts w:ascii="Times New Roman" w:hAnsi="Times New Roman" w:cs="Times New Roman"/>
          <w:sz w:val="24"/>
          <w:szCs w:val="24"/>
        </w:rPr>
        <w:t xml:space="preserve"> installation of a pen register and trap and trace device on the</w:t>
      </w:r>
      <w:r>
        <w:rPr>
          <w:rFonts w:ascii="Times New Roman" w:hAnsi="Times New Roman" w:cs="Times New Roman"/>
          <w:sz w:val="24"/>
          <w:szCs w:val="24"/>
        </w:rPr>
        <w:t xml:space="preserve"> target account(s) to furnish the above-described information, on an ongoing basis for 60 days as authorized by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 </w:t>
      </w:r>
      <w:r w:rsidRPr="2CF02907">
        <w:rPr>
          <w:rFonts w:ascii="Times New Roman" w:hAnsi="Times New Roman" w:cs="Times New Roman"/>
          <w:sz w:val="24"/>
          <w:szCs w:val="24"/>
        </w:rPr>
        <w:t xml:space="preserve">will assist in locating the </w:t>
      </w:r>
      <w:r>
        <w:rPr>
          <w:rFonts w:ascii="Times New Roman" w:hAnsi="Times New Roman" w:cs="Times New Roman"/>
          <w:sz w:val="24"/>
          <w:szCs w:val="24"/>
        </w:rPr>
        <w:t>target(s)</w:t>
      </w:r>
      <w:r w:rsidRPr="2CF02907">
        <w:rPr>
          <w:rFonts w:ascii="Times New Roman" w:hAnsi="Times New Roman" w:cs="Times New Roman"/>
          <w:sz w:val="24"/>
          <w:szCs w:val="24"/>
        </w:rPr>
        <w:t xml:space="preserve"> and/or furthering </w:t>
      </w:r>
      <w:r>
        <w:rPr>
          <w:rFonts w:ascii="Times New Roman" w:hAnsi="Times New Roman" w:cs="Times New Roman"/>
          <w:sz w:val="24"/>
          <w:szCs w:val="24"/>
        </w:rPr>
        <w:t>this</w:t>
      </w:r>
      <w:r w:rsidRPr="2CF02907">
        <w:rPr>
          <w:rFonts w:ascii="Times New Roman" w:hAnsi="Times New Roman" w:cs="Times New Roman"/>
          <w:sz w:val="24"/>
          <w:szCs w:val="24"/>
        </w:rPr>
        <w:t xml:space="preserve"> criminal investigation. The information requested in this affidavit is necessary and relevant to this investigation.  </w:t>
      </w:r>
    </w:p>
    <w:p w14:paraId="3481C263" w14:textId="77777777" w:rsidR="00990434" w:rsidRDefault="00990434" w:rsidP="00990434">
      <w:pPr>
        <w:rPr>
          <w:rFonts w:ascii="Times New Roman" w:hAnsi="Times New Roman" w:cs="Times New Roman"/>
          <w:sz w:val="24"/>
          <w:szCs w:val="24"/>
        </w:rPr>
      </w:pPr>
    </w:p>
    <w:p w14:paraId="01E696AD" w14:textId="6CFD51ED" w:rsidR="00990434" w:rsidRDefault="00990434" w:rsidP="00990434">
      <w:pPr>
        <w:rPr>
          <w:rFonts w:ascii="Times New Roman" w:hAnsi="Times New Roman" w:cs="Times New Roman"/>
          <w:sz w:val="24"/>
          <w:szCs w:val="24"/>
        </w:rPr>
      </w:pPr>
      <w:r>
        <w:rPr>
          <w:rFonts w:ascii="Times New Roman" w:hAnsi="Times New Roman" w:cs="Times New Roman"/>
          <w:sz w:val="24"/>
          <w:szCs w:val="24"/>
        </w:rPr>
        <w:t xml:space="preserve">I am further aware, and am advising the court, that when complying with Pen Register orders, </w:t>
      </w:r>
      <w:r w:rsidR="00A21434">
        <w:rPr>
          <w:rFonts w:ascii="Times New Roman" w:hAnsi="Times New Roman" w:cs="Times New Roman"/>
          <w:sz w:val="24"/>
          <w:szCs w:val="24"/>
        </w:rPr>
        <w:t>Meta</w:t>
      </w:r>
      <w:r>
        <w:rPr>
          <w:rFonts w:ascii="Times New Roman" w:hAnsi="Times New Roman" w:cs="Times New Roman"/>
          <w:sz w:val="24"/>
          <w:szCs w:val="24"/>
        </w:rPr>
        <w:t xml:space="preserve"> </w:t>
      </w:r>
      <w:r>
        <w:rPr>
          <w:rFonts w:ascii="Times New Roman" w:hAnsi="Times New Roman" w:cs="Times New Roman"/>
          <w:b/>
          <w:bCs/>
          <w:sz w:val="24"/>
          <w:szCs w:val="24"/>
        </w:rPr>
        <w:t xml:space="preserve">does not </w:t>
      </w:r>
      <w:r>
        <w:rPr>
          <w:rFonts w:ascii="Times New Roman" w:hAnsi="Times New Roman" w:cs="Times New Roman"/>
          <w:sz w:val="24"/>
          <w:szCs w:val="24"/>
        </w:rPr>
        <w:t>produce content or allow the real-time monitoring of the actual text of conversations, nor does it allow multimedia (photographs or videos) to be intercepted, captured or retained.</w:t>
      </w:r>
    </w:p>
    <w:p w14:paraId="25962C4A" w14:textId="77777777" w:rsidR="00990434" w:rsidRDefault="00990434" w:rsidP="00990434">
      <w:pPr>
        <w:rPr>
          <w:rFonts w:ascii="Times New Roman" w:hAnsi="Times New Roman" w:cs="Times New Roman"/>
          <w:sz w:val="24"/>
          <w:szCs w:val="24"/>
        </w:rPr>
      </w:pPr>
    </w:p>
    <w:p w14:paraId="33A3409E" w14:textId="391CE835" w:rsidR="00990434" w:rsidRPr="00990434" w:rsidRDefault="00990434" w:rsidP="00990434">
      <w:pPr>
        <w:rPr>
          <w:rFonts w:ascii="Times New Roman" w:hAnsi="Times New Roman" w:cs="Times New Roman"/>
          <w:sz w:val="24"/>
          <w:szCs w:val="24"/>
        </w:rPr>
      </w:pPr>
      <w:r>
        <w:rPr>
          <w:rFonts w:ascii="Times New Roman" w:hAnsi="Times New Roman" w:cs="Times New Roman"/>
          <w:sz w:val="24"/>
          <w:szCs w:val="24"/>
        </w:rPr>
        <w:t xml:space="preserve">I am aware that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638.52(c) states “information</w:t>
      </w:r>
      <w:r w:rsidRPr="00990434">
        <w:rPr>
          <w:rFonts w:ascii="Times New Roman" w:eastAsia="Times New Roman" w:hAnsi="Times New Roman"/>
          <w:sz w:val="24"/>
          <w:szCs w:val="24"/>
        </w:rPr>
        <w:t xml:space="preserve"> acquired solely pursuant to the authority for a pen </w:t>
      </w:r>
      <w:proofErr w:type="gramStart"/>
      <w:r w:rsidRPr="00990434">
        <w:rPr>
          <w:rFonts w:ascii="Times New Roman" w:eastAsia="Times New Roman" w:hAnsi="Times New Roman"/>
          <w:sz w:val="24"/>
          <w:szCs w:val="24"/>
        </w:rPr>
        <w:t>register</w:t>
      </w:r>
      <w:proofErr w:type="gramEnd"/>
      <w:r w:rsidRPr="00990434">
        <w:rPr>
          <w:rFonts w:ascii="Times New Roman" w:eastAsia="Times New Roman" w:hAnsi="Times New Roman"/>
          <w:sz w:val="24"/>
          <w:szCs w:val="24"/>
        </w:rPr>
        <w:t xml:space="preserve"> or a trap and trace device shall not include any information that may disclose the physical location of the subscriber</w:t>
      </w:r>
      <w:r>
        <w:rPr>
          <w:rFonts w:ascii="Times New Roman" w:eastAsia="Times New Roman" w:hAnsi="Times New Roman"/>
          <w:sz w:val="24"/>
          <w:szCs w:val="24"/>
        </w:rPr>
        <w:t xml:space="preserve">.” I am further aware that when installing a PRTT upon a target account, </w:t>
      </w:r>
      <w:r w:rsidR="00355ECF">
        <w:rPr>
          <w:rFonts w:ascii="Times New Roman" w:eastAsia="Times New Roman" w:hAnsi="Times New Roman"/>
          <w:sz w:val="24"/>
          <w:szCs w:val="24"/>
        </w:rPr>
        <w:t>Facebook</w:t>
      </w:r>
      <w:r>
        <w:rPr>
          <w:rFonts w:ascii="Times New Roman" w:eastAsia="Times New Roman" w:hAnsi="Times New Roman"/>
          <w:sz w:val="24"/>
          <w:szCs w:val="24"/>
        </w:rPr>
        <w:t xml:space="preserve"> can capture location data as further described below which will be fruitful to this investigation. I am seeking to rectify this by requesting this order not be issued </w:t>
      </w:r>
      <w:r w:rsidRPr="00990434">
        <w:rPr>
          <w:rFonts w:ascii="Times New Roman" w:eastAsia="Times New Roman" w:hAnsi="Times New Roman"/>
          <w:i/>
          <w:iCs/>
          <w:sz w:val="24"/>
          <w:szCs w:val="24"/>
        </w:rPr>
        <w:t>solely pursuant to the authority for a pen register or a trap and trace device</w:t>
      </w:r>
      <w:r>
        <w:rPr>
          <w:rFonts w:ascii="Times New Roman" w:eastAsia="Times New Roman" w:hAnsi="Times New Roman"/>
          <w:sz w:val="24"/>
          <w:szCs w:val="24"/>
        </w:rPr>
        <w:t xml:space="preserve">, but rather in conjunction with the authority under Penal Code </w:t>
      </w:r>
      <w:r w:rsidRPr="00F7709A">
        <w:rPr>
          <w:rFonts w:ascii="Times New Roman" w:eastAsia="Times New Roman" w:hAnsi="Times New Roman"/>
          <w:sz w:val="24"/>
          <w:szCs w:val="24"/>
        </w:rPr>
        <w:t>§</w:t>
      </w:r>
      <w:r>
        <w:rPr>
          <w:rFonts w:ascii="Times New Roman" w:eastAsia="Times New Roman" w:hAnsi="Times New Roman"/>
          <w:sz w:val="24"/>
          <w:szCs w:val="24"/>
        </w:rPr>
        <w:t xml:space="preserve"> 1524(a)(12) which authorizes a search warrant for prospective location data / tracking data “w</w:t>
      </w:r>
      <w:r w:rsidRPr="00990434">
        <w:rPr>
          <w:rFonts w:ascii="Times New Roman" w:eastAsia="Times New Roman" w:hAnsi="Times New Roman"/>
          <w:sz w:val="24"/>
          <w:szCs w:val="24"/>
        </w:rPr>
        <w:t>hen the information to be received from the use of a tracking device</w:t>
      </w:r>
      <w:r>
        <w:rPr>
          <w:rFonts w:ascii="Times New Roman" w:eastAsia="Times New Roman" w:hAnsi="Times New Roman"/>
          <w:sz w:val="24"/>
          <w:szCs w:val="24"/>
        </w:rPr>
        <w:t>…</w:t>
      </w:r>
      <w:r w:rsidRPr="00990434">
        <w:rPr>
          <w:rFonts w:ascii="Times New Roman" w:eastAsia="Times New Roman" w:hAnsi="Times New Roman"/>
          <w:sz w:val="24"/>
          <w:szCs w:val="24"/>
        </w:rPr>
        <w:t>will assist in locating an individual who has committed or is committing a felony</w:t>
      </w:r>
      <w:r>
        <w:rPr>
          <w:rFonts w:ascii="Times New Roman" w:eastAsia="Times New Roman" w:hAnsi="Times New Roman"/>
          <w:sz w:val="24"/>
          <w:szCs w:val="24"/>
        </w:rPr>
        <w:t>.”</w:t>
      </w:r>
      <w:r w:rsidR="00A90F8D">
        <w:rPr>
          <w:rFonts w:ascii="Times New Roman" w:eastAsia="Times New Roman" w:hAnsi="Times New Roman"/>
          <w:sz w:val="24"/>
          <w:szCs w:val="24"/>
        </w:rPr>
        <w:t xml:space="preserve"> Penal Code </w:t>
      </w:r>
      <w:r w:rsidR="00A90F8D" w:rsidRPr="00F7709A">
        <w:rPr>
          <w:rFonts w:ascii="Times New Roman" w:eastAsia="Times New Roman" w:hAnsi="Times New Roman"/>
          <w:sz w:val="24"/>
          <w:szCs w:val="24"/>
        </w:rPr>
        <w:t>§</w:t>
      </w:r>
      <w:r w:rsidR="00A90F8D">
        <w:rPr>
          <w:rFonts w:ascii="Times New Roman" w:eastAsia="Times New Roman" w:hAnsi="Times New Roman"/>
          <w:sz w:val="24"/>
          <w:szCs w:val="24"/>
        </w:rPr>
        <w:t xml:space="preserve"> 1524(a)(12) requires such a warrant comply with Penal Code </w:t>
      </w:r>
      <w:r w:rsidR="00A90F8D" w:rsidRPr="00F7709A">
        <w:rPr>
          <w:rFonts w:ascii="Times New Roman" w:eastAsia="Times New Roman" w:hAnsi="Times New Roman"/>
          <w:sz w:val="24"/>
          <w:szCs w:val="24"/>
        </w:rPr>
        <w:t>§</w:t>
      </w:r>
      <w:r w:rsidR="00A90F8D">
        <w:rPr>
          <w:rFonts w:ascii="Times New Roman" w:eastAsia="Times New Roman" w:hAnsi="Times New Roman"/>
          <w:sz w:val="24"/>
          <w:szCs w:val="24"/>
        </w:rPr>
        <w:t xml:space="preserve"> 1534, which states that the tracking can be accomplished by installing or affixing a GPS tracker </w:t>
      </w:r>
      <w:r w:rsidR="00A90F8D">
        <w:rPr>
          <w:rFonts w:ascii="Times New Roman" w:eastAsia="Times New Roman" w:hAnsi="Times New Roman"/>
          <w:i/>
          <w:iCs/>
          <w:sz w:val="24"/>
          <w:szCs w:val="24"/>
        </w:rPr>
        <w:t xml:space="preserve">or by </w:t>
      </w:r>
      <w:r w:rsidR="00A90F8D">
        <w:rPr>
          <w:rFonts w:ascii="Times New Roman" w:eastAsia="Times New Roman" w:hAnsi="Times New Roman"/>
          <w:sz w:val="24"/>
          <w:szCs w:val="24"/>
        </w:rPr>
        <w:t>“</w:t>
      </w:r>
      <w:r w:rsidR="00A90F8D" w:rsidRPr="00A90F8D">
        <w:rPr>
          <w:rFonts w:ascii="Times New Roman" w:eastAsia="Times New Roman" w:hAnsi="Times New Roman"/>
          <w:sz w:val="24"/>
          <w:szCs w:val="24"/>
        </w:rPr>
        <w:t>serving a warrant on a third-party possessor of the tracking data</w:t>
      </w:r>
      <w:r w:rsidR="00A90F8D">
        <w:rPr>
          <w:rFonts w:ascii="Times New Roman" w:eastAsia="Times New Roman" w:hAnsi="Times New Roman"/>
          <w:sz w:val="24"/>
          <w:szCs w:val="24"/>
        </w:rPr>
        <w:t>.”</w:t>
      </w:r>
    </w:p>
    <w:p w14:paraId="45D4A370" w14:textId="77777777" w:rsidR="00965EF0" w:rsidRDefault="00965EF0" w:rsidP="00965EF0">
      <w:pPr>
        <w:rPr>
          <w:rFonts w:ascii="Times New Roman" w:hAnsi="Times New Roman" w:cs="Times New Roman"/>
          <w:sz w:val="24"/>
          <w:szCs w:val="24"/>
          <w:lang w:val="en"/>
        </w:rPr>
      </w:pPr>
    </w:p>
    <w:p w14:paraId="098ED6D5" w14:textId="4DA48A5C" w:rsidR="00965EF0" w:rsidRPr="00AA0AE1" w:rsidRDefault="00965EF0" w:rsidP="00965EF0">
      <w:pPr>
        <w:rPr>
          <w:rFonts w:ascii="Times New Roman" w:hAnsi="Times New Roman" w:cs="Times New Roman"/>
          <w:sz w:val="24"/>
          <w:szCs w:val="24"/>
        </w:rPr>
      </w:pPr>
      <w:r>
        <w:rPr>
          <w:rFonts w:ascii="Times New Roman" w:hAnsi="Times New Roman" w:cs="Times New Roman"/>
          <w:sz w:val="24"/>
          <w:szCs w:val="24"/>
        </w:rPr>
        <w:t xml:space="preserve">I am further </w:t>
      </w:r>
      <w:r w:rsidRPr="2CF02907">
        <w:rPr>
          <w:rFonts w:ascii="Times New Roman" w:hAnsi="Times New Roman" w:cs="Times New Roman"/>
          <w:sz w:val="24"/>
          <w:szCs w:val="24"/>
        </w:rPr>
        <w:t>aware</w:t>
      </w:r>
      <w:r>
        <w:rPr>
          <w:rFonts w:ascii="Times New Roman" w:hAnsi="Times New Roman" w:cs="Times New Roman"/>
          <w:sz w:val="24"/>
          <w:szCs w:val="24"/>
        </w:rPr>
        <w:t xml:space="preserve"> that</w:t>
      </w:r>
      <w:r w:rsidRPr="2CF02907">
        <w:rPr>
          <w:rFonts w:ascii="Times New Roman" w:hAnsi="Times New Roman" w:cs="Times New Roman"/>
          <w:sz w:val="24"/>
          <w:szCs w:val="24"/>
        </w:rPr>
        <w:t xml:space="preserve"> mobile devices connected to a </w:t>
      </w:r>
      <w:r w:rsidR="00A21434">
        <w:rPr>
          <w:rFonts w:ascii="Times New Roman" w:hAnsi="Times New Roman" w:cs="Times New Roman"/>
          <w:sz w:val="24"/>
          <w:szCs w:val="24"/>
        </w:rPr>
        <w:t>Facebook</w:t>
      </w:r>
      <w:r w:rsidRPr="2CF02907">
        <w:rPr>
          <w:rFonts w:ascii="Times New Roman" w:hAnsi="Times New Roman" w:cs="Times New Roman"/>
          <w:sz w:val="24"/>
          <w:szCs w:val="24"/>
        </w:rPr>
        <w:t xml:space="preserve"> account </w:t>
      </w:r>
      <w:r>
        <w:rPr>
          <w:rFonts w:ascii="Times New Roman" w:hAnsi="Times New Roman" w:cs="Times New Roman"/>
          <w:sz w:val="24"/>
          <w:szCs w:val="24"/>
        </w:rPr>
        <w:t>may, dependent on the user’s settings, transmit</w:t>
      </w:r>
      <w:r w:rsidRPr="2CF02907">
        <w:rPr>
          <w:rFonts w:ascii="Times New Roman" w:hAnsi="Times New Roman" w:cs="Times New Roman"/>
          <w:sz w:val="24"/>
          <w:szCs w:val="24"/>
        </w:rPr>
        <w:t xml:space="preserve"> location data </w:t>
      </w:r>
      <w:r>
        <w:rPr>
          <w:rFonts w:ascii="Times New Roman" w:hAnsi="Times New Roman" w:cs="Times New Roman"/>
          <w:sz w:val="24"/>
          <w:szCs w:val="24"/>
        </w:rPr>
        <w:t xml:space="preserve">to </w:t>
      </w:r>
      <w:r w:rsidR="00A21434">
        <w:rPr>
          <w:rFonts w:ascii="Times New Roman" w:hAnsi="Times New Roman" w:cs="Times New Roman"/>
          <w:sz w:val="24"/>
          <w:szCs w:val="24"/>
        </w:rPr>
        <w:t>Meta</w:t>
      </w:r>
      <w:r>
        <w:rPr>
          <w:rFonts w:ascii="Times New Roman" w:hAnsi="Times New Roman" w:cs="Times New Roman"/>
          <w:sz w:val="24"/>
          <w:szCs w:val="24"/>
        </w:rPr>
        <w:t xml:space="preserve"> which is stored upon their servers. This location data is frequently found in two logs or records maintained by </w:t>
      </w:r>
      <w:r w:rsidR="00355ECF">
        <w:rPr>
          <w:rFonts w:ascii="Times New Roman" w:hAnsi="Times New Roman" w:cs="Times New Roman"/>
          <w:sz w:val="24"/>
          <w:szCs w:val="24"/>
        </w:rPr>
        <w:t>Meta</w:t>
      </w:r>
      <w:r>
        <w:rPr>
          <w:rFonts w:ascii="Times New Roman" w:hAnsi="Times New Roman" w:cs="Times New Roman"/>
          <w:sz w:val="24"/>
          <w:szCs w:val="24"/>
        </w:rPr>
        <w:t>: a</w:t>
      </w:r>
      <w:r w:rsidR="00355ECF">
        <w:rPr>
          <w:rFonts w:ascii="Times New Roman" w:hAnsi="Times New Roman" w:cs="Times New Roman"/>
          <w:sz w:val="24"/>
          <w:szCs w:val="24"/>
        </w:rPr>
        <w:t xml:space="preserve"> log known as “last known location” (typically containing </w:t>
      </w:r>
      <w:r w:rsidR="00355ECF">
        <w:rPr>
          <w:rFonts w:ascii="Times New Roman" w:hAnsi="Times New Roman" w:cs="Times New Roman"/>
          <w:i/>
          <w:iCs/>
          <w:sz w:val="24"/>
          <w:szCs w:val="24"/>
        </w:rPr>
        <w:t xml:space="preserve">one </w:t>
      </w:r>
      <w:r w:rsidR="00355ECF">
        <w:rPr>
          <w:rFonts w:ascii="Times New Roman" w:hAnsi="Times New Roman" w:cs="Times New Roman"/>
          <w:sz w:val="24"/>
          <w:szCs w:val="24"/>
        </w:rPr>
        <w:t>geolocation data point) and a log known as “location history” which oftentimes includes multiple geolocation data points and associated timestamps</w:t>
      </w:r>
      <w:r w:rsidRPr="2CF02907">
        <w:rPr>
          <w:rFonts w:ascii="Times New Roman" w:hAnsi="Times New Roman" w:cs="Times New Roman"/>
          <w:sz w:val="24"/>
          <w:szCs w:val="24"/>
        </w:rPr>
        <w:t xml:space="preserve">. This </w:t>
      </w:r>
      <w:r>
        <w:rPr>
          <w:rFonts w:ascii="Times New Roman" w:hAnsi="Times New Roman" w:cs="Times New Roman"/>
          <w:sz w:val="24"/>
          <w:szCs w:val="24"/>
        </w:rPr>
        <w:t>location information</w:t>
      </w:r>
      <w:r w:rsidRPr="2CF02907">
        <w:rPr>
          <w:rFonts w:ascii="Times New Roman" w:hAnsi="Times New Roman" w:cs="Times New Roman"/>
          <w:sz w:val="24"/>
          <w:szCs w:val="24"/>
        </w:rPr>
        <w:t xml:space="preserve"> would help identify </w:t>
      </w:r>
      <w:r w:rsidR="00355ECF">
        <w:rPr>
          <w:rFonts w:ascii="Times New Roman" w:hAnsi="Times New Roman" w:cs="Times New Roman"/>
          <w:sz w:val="24"/>
          <w:szCs w:val="24"/>
        </w:rPr>
        <w:t>the target’s</w:t>
      </w:r>
      <w:r w:rsidRPr="2CF02907">
        <w:rPr>
          <w:rFonts w:ascii="Times New Roman" w:hAnsi="Times New Roman" w:cs="Times New Roman"/>
          <w:sz w:val="24"/>
          <w:szCs w:val="24"/>
        </w:rPr>
        <w:t xml:space="preserve"> current location, establish a pattern of movement, identify anyone he/she may be staying with or </w:t>
      </w:r>
      <w:proofErr w:type="gramStart"/>
      <w:r w:rsidRPr="2CF02907">
        <w:rPr>
          <w:rFonts w:ascii="Times New Roman" w:hAnsi="Times New Roman" w:cs="Times New Roman"/>
          <w:sz w:val="24"/>
          <w:szCs w:val="24"/>
        </w:rPr>
        <w:t>associating</w:t>
      </w:r>
      <w:proofErr w:type="gramEnd"/>
      <w:r w:rsidRPr="2CF02907">
        <w:rPr>
          <w:rFonts w:ascii="Times New Roman" w:hAnsi="Times New Roman" w:cs="Times New Roman"/>
          <w:sz w:val="24"/>
          <w:szCs w:val="24"/>
        </w:rPr>
        <w:t xml:space="preserve"> with, aid apprehension and/or further the investigation </w:t>
      </w:r>
      <w:r w:rsidR="00355ECF">
        <w:rPr>
          <w:rFonts w:ascii="Times New Roman" w:hAnsi="Times New Roman" w:cs="Times New Roman"/>
          <w:sz w:val="24"/>
          <w:szCs w:val="24"/>
        </w:rPr>
        <w:t>described</w:t>
      </w:r>
      <w:r w:rsidRPr="2CF02907">
        <w:rPr>
          <w:rFonts w:ascii="Times New Roman" w:hAnsi="Times New Roman" w:cs="Times New Roman"/>
          <w:sz w:val="24"/>
          <w:szCs w:val="24"/>
        </w:rPr>
        <w:t xml:space="preserve"> in this affidavit.</w:t>
      </w:r>
    </w:p>
    <w:p w14:paraId="737D20E1" w14:textId="77777777" w:rsidR="00965EF0" w:rsidRPr="00AA0AE1" w:rsidRDefault="00965EF0" w:rsidP="00965EF0">
      <w:pPr>
        <w:rPr>
          <w:rFonts w:ascii="Times New Roman" w:hAnsi="Times New Roman" w:cs="Times New Roman"/>
          <w:sz w:val="24"/>
          <w:szCs w:val="24"/>
          <w:lang w:val="en"/>
        </w:rPr>
      </w:pPr>
    </w:p>
    <w:p w14:paraId="22634283" w14:textId="1721C0C8" w:rsidR="00965EF0" w:rsidRDefault="00990434" w:rsidP="00965EF0">
      <w:pPr>
        <w:rPr>
          <w:rFonts w:ascii="Times New Roman" w:hAnsi="Times New Roman" w:cs="Times New Roman"/>
          <w:sz w:val="24"/>
          <w:szCs w:val="24"/>
          <w:lang w:val="en"/>
        </w:rPr>
      </w:pPr>
      <w:r>
        <w:rPr>
          <w:rFonts w:ascii="Times New Roman" w:hAnsi="Times New Roman" w:cs="Times New Roman"/>
          <w:sz w:val="24"/>
          <w:szCs w:val="24"/>
          <w:lang w:val="en"/>
        </w:rPr>
        <w:t>I hereby certify</w:t>
      </w:r>
      <w:r w:rsidR="00965EF0" w:rsidRPr="00AA0AE1">
        <w:rPr>
          <w:rFonts w:ascii="Times New Roman" w:hAnsi="Times New Roman" w:cs="Times New Roman"/>
          <w:sz w:val="24"/>
          <w:szCs w:val="24"/>
          <w:lang w:val="en"/>
        </w:rPr>
        <w:t xml:space="preserve"> that the information likely to be obtained from this request for a pen register/trap and trace device </w:t>
      </w:r>
      <w:r w:rsidR="00965EF0">
        <w:rPr>
          <w:rFonts w:ascii="Times New Roman" w:hAnsi="Times New Roman" w:cs="Times New Roman"/>
          <w:sz w:val="24"/>
          <w:szCs w:val="24"/>
          <w:lang w:val="en"/>
        </w:rPr>
        <w:t xml:space="preserve">and </w:t>
      </w:r>
      <w:r>
        <w:rPr>
          <w:rFonts w:ascii="Times New Roman" w:hAnsi="Times New Roman" w:cs="Times New Roman"/>
          <w:sz w:val="24"/>
          <w:szCs w:val="24"/>
          <w:lang w:val="en"/>
        </w:rPr>
        <w:t>prospective location tracking</w:t>
      </w:r>
      <w:r w:rsidR="00965EF0">
        <w:rPr>
          <w:rFonts w:ascii="Times New Roman" w:hAnsi="Times New Roman" w:cs="Times New Roman"/>
          <w:sz w:val="24"/>
          <w:szCs w:val="24"/>
          <w:lang w:val="en"/>
        </w:rPr>
        <w:t xml:space="preserve"> warrant </w:t>
      </w:r>
      <w:r w:rsidR="00965EF0" w:rsidRPr="00AA0AE1">
        <w:rPr>
          <w:rFonts w:ascii="Times New Roman" w:hAnsi="Times New Roman" w:cs="Times New Roman"/>
          <w:sz w:val="24"/>
          <w:szCs w:val="24"/>
          <w:lang w:val="en"/>
        </w:rPr>
        <w:t>is relevant to an ongoing criminal investigation</w:t>
      </w:r>
      <w:r w:rsidR="00965EF0">
        <w:rPr>
          <w:rFonts w:ascii="Times New Roman" w:hAnsi="Times New Roman" w:cs="Times New Roman"/>
          <w:sz w:val="24"/>
          <w:szCs w:val="24"/>
          <w:lang w:val="en"/>
        </w:rPr>
        <w:t>.</w:t>
      </w:r>
    </w:p>
    <w:p w14:paraId="54FB6F49" w14:textId="77777777" w:rsidR="00965EF0" w:rsidRDefault="00965EF0" w:rsidP="00965EF0">
      <w:pPr>
        <w:rPr>
          <w:rFonts w:ascii="Times New Roman" w:hAnsi="Times New Roman" w:cs="Times New Roman"/>
          <w:sz w:val="24"/>
          <w:szCs w:val="24"/>
          <w:lang w:val="en"/>
        </w:rPr>
      </w:pPr>
    </w:p>
    <w:p w14:paraId="4CE9193D" w14:textId="63F4AD9E" w:rsidR="00965EF0" w:rsidRPr="006E52CD" w:rsidRDefault="00965EF0" w:rsidP="00965EF0">
      <w:pPr>
        <w:pStyle w:val="BodyText"/>
        <w:spacing w:before="47"/>
        <w:ind w:left="0" w:right="216"/>
        <w:rPr>
          <w:rFonts w:cs="Times New Roman"/>
          <w:b/>
          <w:bCs/>
          <w:sz w:val="36"/>
          <w:szCs w:val="36"/>
        </w:rPr>
      </w:pPr>
      <w:r>
        <w:rPr>
          <w:rFonts w:cs="Times New Roman"/>
          <w:b/>
          <w:bCs/>
          <w:sz w:val="36"/>
          <w:szCs w:val="36"/>
        </w:rPr>
        <w:t xml:space="preserve">Cause for </w:t>
      </w:r>
      <w:r w:rsidR="00355ECF">
        <w:rPr>
          <w:rFonts w:cs="Times New Roman"/>
          <w:b/>
          <w:bCs/>
          <w:sz w:val="36"/>
          <w:szCs w:val="36"/>
        </w:rPr>
        <w:t>Facebook</w:t>
      </w:r>
      <w:r>
        <w:rPr>
          <w:rFonts w:cs="Times New Roman"/>
          <w:b/>
          <w:bCs/>
          <w:sz w:val="36"/>
          <w:szCs w:val="36"/>
        </w:rPr>
        <w:t xml:space="preserve"> Pen Register / Trap Trace</w:t>
      </w:r>
      <w:r w:rsidRPr="006E52CD">
        <w:rPr>
          <w:rFonts w:cs="Times New Roman"/>
          <w:b/>
          <w:bCs/>
          <w:sz w:val="36"/>
          <w:szCs w:val="36"/>
        </w:rPr>
        <w:t>:</w:t>
      </w:r>
    </w:p>
    <w:p w14:paraId="257A0B35" w14:textId="77777777" w:rsidR="00965EF0" w:rsidRDefault="00965EF0" w:rsidP="00965EF0">
      <w:pPr>
        <w:rPr>
          <w:rFonts w:ascii="Times New Roman" w:hAnsi="Times New Roman" w:cs="Times New Roman"/>
          <w:b/>
          <w:bCs/>
          <w:sz w:val="24"/>
          <w:szCs w:val="24"/>
          <w:lang w:val="en"/>
        </w:rPr>
      </w:pPr>
    </w:p>
    <w:p w14:paraId="560CC61F" w14:textId="77777777" w:rsidR="00965EF0" w:rsidRDefault="00965EF0" w:rsidP="00965EF0">
      <w:pPr>
        <w:rPr>
          <w:rFonts w:ascii="Times New Roman" w:hAnsi="Times New Roman" w:cs="Times New Roman"/>
          <w:b/>
          <w:bCs/>
          <w:sz w:val="24"/>
          <w:szCs w:val="24"/>
          <w:highlight w:val="yellow"/>
          <w:lang w:val="en"/>
        </w:rPr>
      </w:pPr>
      <w:r w:rsidRPr="00055DA1">
        <w:rPr>
          <w:rFonts w:ascii="Times New Roman" w:hAnsi="Times New Roman" w:cs="Times New Roman"/>
          <w:b/>
          <w:bCs/>
          <w:sz w:val="24"/>
          <w:szCs w:val="24"/>
          <w:highlight w:val="yellow"/>
          <w:lang w:val="en"/>
        </w:rPr>
        <w:t>[INSERT JUSTIFICATION FOR PEN REGISTER RELATED TO YOUR INVESTIGATION.]</w:t>
      </w:r>
    </w:p>
    <w:p w14:paraId="4319733F" w14:textId="77777777" w:rsidR="00965EF0" w:rsidRPr="00055DA1" w:rsidRDefault="00965EF0" w:rsidP="00965EF0">
      <w:pPr>
        <w:rPr>
          <w:rFonts w:ascii="Times New Roman" w:hAnsi="Times New Roman" w:cs="Times New Roman"/>
          <w:b/>
          <w:bCs/>
          <w:sz w:val="24"/>
          <w:szCs w:val="24"/>
          <w:highlight w:val="yellow"/>
          <w:lang w:val="en"/>
        </w:rPr>
      </w:pPr>
    </w:p>
    <w:p w14:paraId="42670583" w14:textId="1056C3ED" w:rsidR="00965EF0" w:rsidRDefault="00965EF0" w:rsidP="00965EF0">
      <w:pPr>
        <w:rPr>
          <w:rFonts w:ascii="Times New Roman" w:hAnsi="Times New Roman" w:cs="Times New Roman"/>
          <w:i/>
          <w:iCs/>
          <w:sz w:val="24"/>
          <w:szCs w:val="24"/>
        </w:rPr>
      </w:pPr>
      <w:r w:rsidRPr="2CF02907">
        <w:rPr>
          <w:rFonts w:ascii="Times New Roman" w:hAnsi="Times New Roman" w:cs="Times New Roman"/>
          <w:i/>
          <w:iCs/>
          <w:sz w:val="24"/>
          <w:szCs w:val="24"/>
          <w:highlight w:val="cyan"/>
        </w:rPr>
        <w:t xml:space="preserve">This section can be </w:t>
      </w:r>
      <w:proofErr w:type="gramStart"/>
      <w:r w:rsidRPr="2CF02907">
        <w:rPr>
          <w:rFonts w:ascii="Times New Roman" w:hAnsi="Times New Roman" w:cs="Times New Roman"/>
          <w:i/>
          <w:iCs/>
          <w:sz w:val="24"/>
          <w:szCs w:val="24"/>
          <w:highlight w:val="cyan"/>
        </w:rPr>
        <w:t>pretty short</w:t>
      </w:r>
      <w:proofErr w:type="gramEnd"/>
      <w:r w:rsidR="00A90F8D">
        <w:rPr>
          <w:rFonts w:ascii="Times New Roman" w:hAnsi="Times New Roman" w:cs="Times New Roman"/>
          <w:i/>
          <w:iCs/>
          <w:sz w:val="24"/>
          <w:szCs w:val="24"/>
          <w:highlight w:val="cyan"/>
        </w:rPr>
        <w:t xml:space="preserve">, and it’s not </w:t>
      </w:r>
      <w:r w:rsidR="00A90F8D">
        <w:rPr>
          <w:rFonts w:ascii="Times New Roman" w:hAnsi="Times New Roman" w:cs="Times New Roman"/>
          <w:b/>
          <w:bCs/>
          <w:i/>
          <w:iCs/>
          <w:sz w:val="24"/>
          <w:szCs w:val="24"/>
          <w:highlight w:val="cyan"/>
        </w:rPr>
        <w:t>necessarily required</w:t>
      </w:r>
      <w:r w:rsidR="00A90F8D">
        <w:rPr>
          <w:rFonts w:ascii="Times New Roman" w:hAnsi="Times New Roman" w:cs="Times New Roman"/>
          <w:i/>
          <w:iCs/>
          <w:sz w:val="24"/>
          <w:szCs w:val="24"/>
          <w:highlight w:val="cyan"/>
        </w:rPr>
        <w:t xml:space="preserve"> </w:t>
      </w:r>
      <w:proofErr w:type="gramStart"/>
      <w:r w:rsidR="00A90F8D">
        <w:rPr>
          <w:rFonts w:ascii="Times New Roman" w:hAnsi="Times New Roman" w:cs="Times New Roman"/>
          <w:i/>
          <w:iCs/>
          <w:sz w:val="24"/>
          <w:szCs w:val="24"/>
          <w:highlight w:val="cyan"/>
        </w:rPr>
        <w:t>like</w:t>
      </w:r>
      <w:proofErr w:type="gramEnd"/>
      <w:r w:rsidR="00A90F8D">
        <w:rPr>
          <w:rFonts w:ascii="Times New Roman" w:hAnsi="Times New Roman" w:cs="Times New Roman"/>
          <w:i/>
          <w:iCs/>
          <w:sz w:val="24"/>
          <w:szCs w:val="24"/>
          <w:highlight w:val="cyan"/>
        </w:rPr>
        <w:t xml:space="preserve"> it might be for a </w:t>
      </w:r>
      <w:proofErr w:type="spellStart"/>
      <w:r w:rsidR="00A90F8D">
        <w:rPr>
          <w:rFonts w:ascii="Times New Roman" w:hAnsi="Times New Roman" w:cs="Times New Roman"/>
          <w:i/>
          <w:iCs/>
          <w:sz w:val="24"/>
          <w:szCs w:val="24"/>
          <w:highlight w:val="cyan"/>
        </w:rPr>
        <w:t>wire tap</w:t>
      </w:r>
      <w:proofErr w:type="spellEnd"/>
      <w:r w:rsidR="00A90F8D">
        <w:rPr>
          <w:rFonts w:ascii="Times New Roman" w:hAnsi="Times New Roman" w:cs="Times New Roman"/>
          <w:i/>
          <w:iCs/>
          <w:sz w:val="24"/>
          <w:szCs w:val="24"/>
          <w:highlight w:val="cyan"/>
        </w:rPr>
        <w:t xml:space="preserve">, but </w:t>
      </w:r>
      <w:r w:rsidR="00A90F8D">
        <w:rPr>
          <w:rFonts w:ascii="Times New Roman" w:hAnsi="Times New Roman" w:cs="Times New Roman"/>
          <w:b/>
          <w:bCs/>
          <w:i/>
          <w:iCs/>
          <w:sz w:val="24"/>
          <w:szCs w:val="24"/>
          <w:highlight w:val="cyan"/>
        </w:rPr>
        <w:t>I strongly recommend explaining to the judge why you’re seeking this pen register and location data and how it will help your case</w:t>
      </w:r>
      <w:r w:rsidRPr="2CF02907">
        <w:rPr>
          <w:rFonts w:ascii="Times New Roman" w:hAnsi="Times New Roman" w:cs="Times New Roman"/>
          <w:i/>
          <w:iCs/>
          <w:sz w:val="24"/>
          <w:szCs w:val="24"/>
          <w:highlight w:val="cyan"/>
        </w:rPr>
        <w:t xml:space="preserve">. </w:t>
      </w:r>
      <w:r w:rsidR="00A90F8D">
        <w:rPr>
          <w:rFonts w:ascii="Times New Roman" w:hAnsi="Times New Roman" w:cs="Times New Roman"/>
          <w:i/>
          <w:iCs/>
          <w:sz w:val="24"/>
          <w:szCs w:val="24"/>
          <w:highlight w:val="cyan"/>
        </w:rPr>
        <w:t xml:space="preserve">Will it help locate a wanted fugitive? </w:t>
      </w:r>
      <w:r w:rsidRPr="2CF02907">
        <w:rPr>
          <w:rFonts w:ascii="Times New Roman" w:hAnsi="Times New Roman" w:cs="Times New Roman"/>
          <w:i/>
          <w:iCs/>
          <w:sz w:val="24"/>
          <w:szCs w:val="24"/>
          <w:highlight w:val="cyan"/>
        </w:rPr>
        <w:t xml:space="preserve">Have other traditional surveillance methods failed? Is your suspect using </w:t>
      </w:r>
      <w:r w:rsidR="00355ECF">
        <w:rPr>
          <w:rFonts w:ascii="Times New Roman" w:hAnsi="Times New Roman" w:cs="Times New Roman"/>
          <w:i/>
          <w:iCs/>
          <w:sz w:val="24"/>
          <w:szCs w:val="24"/>
          <w:highlight w:val="cyan"/>
        </w:rPr>
        <w:t>Facebook</w:t>
      </w:r>
      <w:r w:rsidRPr="2CF02907">
        <w:rPr>
          <w:rFonts w:ascii="Times New Roman" w:hAnsi="Times New Roman" w:cs="Times New Roman"/>
          <w:i/>
          <w:iCs/>
          <w:sz w:val="24"/>
          <w:szCs w:val="24"/>
          <w:highlight w:val="cyan"/>
        </w:rPr>
        <w:t xml:space="preserve"> to sell dope and therefore the data would be extremely useful</w:t>
      </w:r>
      <w:r w:rsidR="00A90F8D">
        <w:rPr>
          <w:rFonts w:ascii="Times New Roman" w:hAnsi="Times New Roman" w:cs="Times New Roman"/>
          <w:i/>
          <w:iCs/>
          <w:sz w:val="24"/>
          <w:szCs w:val="24"/>
          <w:highlight w:val="cyan"/>
        </w:rPr>
        <w:t xml:space="preserve"> to </w:t>
      </w:r>
      <w:proofErr w:type="gramStart"/>
      <w:r w:rsidR="00A90F8D">
        <w:rPr>
          <w:rFonts w:ascii="Times New Roman" w:hAnsi="Times New Roman" w:cs="Times New Roman"/>
          <w:i/>
          <w:iCs/>
          <w:sz w:val="24"/>
          <w:szCs w:val="24"/>
          <w:highlight w:val="cyan"/>
        </w:rPr>
        <w:t>identifying</w:t>
      </w:r>
      <w:proofErr w:type="gramEnd"/>
      <w:r w:rsidR="00A90F8D">
        <w:rPr>
          <w:rFonts w:ascii="Times New Roman" w:hAnsi="Times New Roman" w:cs="Times New Roman"/>
          <w:i/>
          <w:iCs/>
          <w:sz w:val="24"/>
          <w:szCs w:val="24"/>
          <w:highlight w:val="cyan"/>
        </w:rPr>
        <w:t xml:space="preserve"> customers, co-conspirators and locating them</w:t>
      </w:r>
      <w:r w:rsidRPr="2CF02907">
        <w:rPr>
          <w:rFonts w:ascii="Times New Roman" w:hAnsi="Times New Roman" w:cs="Times New Roman"/>
          <w:i/>
          <w:iCs/>
          <w:sz w:val="24"/>
          <w:szCs w:val="24"/>
          <w:highlight w:val="cyan"/>
        </w:rPr>
        <w:t>? Is the suspect armed / dangerous making traditional surveillance less safe or practical? Have you not been able to identify the suspect’s “stash” locations through other methods? The possibilities are endless…</w:t>
      </w:r>
    </w:p>
    <w:p w14:paraId="6FFE2F7D" w14:textId="77777777" w:rsidR="00A90F8D" w:rsidRPr="00055DA1" w:rsidRDefault="00A90F8D" w:rsidP="00965EF0">
      <w:pPr>
        <w:rPr>
          <w:rFonts w:ascii="Times New Roman" w:hAnsi="Times New Roman" w:cs="Times New Roman"/>
          <w:i/>
          <w:iCs/>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6D22D9F4" w:rsidR="00665EB2" w:rsidRDefault="00665EB2" w:rsidP="00A531C7">
            <w:r>
              <w:rPr>
                <w:rFonts w:ascii="Times New Roman" w:eastAsia="Times New Roman" w:hAnsi="Times New Roman" w:cs="Times New Roman"/>
                <w:sz w:val="24"/>
              </w:rPr>
              <w:t>Entire Search Warrant</w:t>
            </w:r>
            <w:r w:rsidR="00A90F8D">
              <w:rPr>
                <w:rFonts w:ascii="Times New Roman" w:eastAsia="Times New Roman" w:hAnsi="Times New Roman" w:cs="Times New Roman"/>
                <w:sz w:val="24"/>
              </w:rPr>
              <w:t xml:space="preserve"> &amp; Attached / Incorporated Court Orders</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C5E0" w14:textId="77777777" w:rsidR="00B92500" w:rsidRDefault="00B92500" w:rsidP="00A0030B">
      <w:r>
        <w:separator/>
      </w:r>
    </w:p>
  </w:endnote>
  <w:endnote w:type="continuationSeparator" w:id="0">
    <w:p w14:paraId="17159564" w14:textId="77777777" w:rsidR="00B92500" w:rsidRDefault="00B92500"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D483" w14:textId="77777777" w:rsidR="00B92500" w:rsidRDefault="00B92500" w:rsidP="00A0030B">
      <w:r>
        <w:separator/>
      </w:r>
    </w:p>
  </w:footnote>
  <w:footnote w:type="continuationSeparator" w:id="0">
    <w:p w14:paraId="6DFEAFBE" w14:textId="77777777" w:rsidR="00B92500" w:rsidRDefault="00B92500"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02A0B"/>
    <w:multiLevelType w:val="hybridMultilevel"/>
    <w:tmpl w:val="3F88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3EF5"/>
    <w:multiLevelType w:val="hybridMultilevel"/>
    <w:tmpl w:val="01F21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BD0701"/>
    <w:multiLevelType w:val="hybridMultilevel"/>
    <w:tmpl w:val="D0D0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B0270"/>
    <w:multiLevelType w:val="hybridMultilevel"/>
    <w:tmpl w:val="5C4EA5CA"/>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25AB4"/>
    <w:multiLevelType w:val="hybridMultilevel"/>
    <w:tmpl w:val="08AE5B6A"/>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B509B"/>
    <w:multiLevelType w:val="hybridMultilevel"/>
    <w:tmpl w:val="10A6036A"/>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A1BCA"/>
    <w:multiLevelType w:val="hybridMultilevel"/>
    <w:tmpl w:val="8058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150D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A31C6A"/>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221A7"/>
    <w:multiLevelType w:val="hybridMultilevel"/>
    <w:tmpl w:val="59EAD80C"/>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E122BD"/>
    <w:multiLevelType w:val="hybridMultilevel"/>
    <w:tmpl w:val="7E16B7F8"/>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30" w15:restartNumberingAfterBreak="0">
    <w:nsid w:val="5EB76AE7"/>
    <w:multiLevelType w:val="hybridMultilevel"/>
    <w:tmpl w:val="CE16A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7F7140"/>
    <w:multiLevelType w:val="hybridMultilevel"/>
    <w:tmpl w:val="3300D1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172E67"/>
    <w:multiLevelType w:val="hybridMultilevel"/>
    <w:tmpl w:val="49468452"/>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2D7184"/>
    <w:multiLevelType w:val="hybridMultilevel"/>
    <w:tmpl w:val="A4921C02"/>
    <w:lvl w:ilvl="0" w:tplc="7DB60B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842E0"/>
    <w:multiLevelType w:val="hybridMultilevel"/>
    <w:tmpl w:val="7E1A4F44"/>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4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6"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41"/>
  </w:num>
  <w:num w:numId="2" w16cid:durableId="652297443">
    <w:abstractNumId w:val="29"/>
  </w:num>
  <w:num w:numId="3" w16cid:durableId="442725191">
    <w:abstractNumId w:val="26"/>
  </w:num>
  <w:num w:numId="4" w16cid:durableId="1191142074">
    <w:abstractNumId w:val="38"/>
  </w:num>
  <w:num w:numId="5" w16cid:durableId="1900287449">
    <w:abstractNumId w:val="25"/>
  </w:num>
  <w:num w:numId="6" w16cid:durableId="1136340854">
    <w:abstractNumId w:val="46"/>
  </w:num>
  <w:num w:numId="7" w16cid:durableId="19087267">
    <w:abstractNumId w:val="19"/>
  </w:num>
  <w:num w:numId="8" w16cid:durableId="358549531">
    <w:abstractNumId w:val="9"/>
  </w:num>
  <w:num w:numId="9" w16cid:durableId="523633157">
    <w:abstractNumId w:val="31"/>
  </w:num>
  <w:num w:numId="10" w16cid:durableId="791556356">
    <w:abstractNumId w:val="0"/>
  </w:num>
  <w:num w:numId="11" w16cid:durableId="267396180">
    <w:abstractNumId w:val="33"/>
  </w:num>
  <w:num w:numId="12" w16cid:durableId="1764108827">
    <w:abstractNumId w:val="11"/>
  </w:num>
  <w:num w:numId="13" w16cid:durableId="15652177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7"/>
  </w:num>
  <w:num w:numId="15" w16cid:durableId="1575041584">
    <w:abstractNumId w:val="23"/>
  </w:num>
  <w:num w:numId="16" w16cid:durableId="1376081777">
    <w:abstractNumId w:val="44"/>
  </w:num>
  <w:num w:numId="17" w16cid:durableId="1137797043">
    <w:abstractNumId w:val="43"/>
  </w:num>
  <w:num w:numId="18" w16cid:durableId="538981026">
    <w:abstractNumId w:val="45"/>
  </w:num>
  <w:num w:numId="19" w16cid:durableId="155074817">
    <w:abstractNumId w:val="3"/>
  </w:num>
  <w:num w:numId="20" w16cid:durableId="1232041821">
    <w:abstractNumId w:val="5"/>
  </w:num>
  <w:num w:numId="21" w16cid:durableId="688481956">
    <w:abstractNumId w:val="15"/>
  </w:num>
  <w:num w:numId="22" w16cid:durableId="954021438">
    <w:abstractNumId w:val="13"/>
  </w:num>
  <w:num w:numId="23" w16cid:durableId="1447846323">
    <w:abstractNumId w:val="32"/>
  </w:num>
  <w:num w:numId="24" w16cid:durableId="1608542708">
    <w:abstractNumId w:val="1"/>
  </w:num>
  <w:num w:numId="25" w16cid:durableId="166330990">
    <w:abstractNumId w:val="4"/>
  </w:num>
  <w:num w:numId="26" w16cid:durableId="1390230042">
    <w:abstractNumId w:val="42"/>
  </w:num>
  <w:num w:numId="27" w16cid:durableId="1386223081">
    <w:abstractNumId w:val="17"/>
  </w:num>
  <w:num w:numId="28" w16cid:durableId="2127964602">
    <w:abstractNumId w:val="18"/>
  </w:num>
  <w:num w:numId="29" w16cid:durableId="276371438">
    <w:abstractNumId w:val="24"/>
  </w:num>
  <w:num w:numId="30" w16cid:durableId="1523013688">
    <w:abstractNumId w:val="21"/>
  </w:num>
  <w:num w:numId="31" w16cid:durableId="1392078644">
    <w:abstractNumId w:val="36"/>
  </w:num>
  <w:num w:numId="32" w16cid:durableId="1844927506">
    <w:abstractNumId w:val="40"/>
  </w:num>
  <w:num w:numId="33" w16cid:durableId="1266614299">
    <w:abstractNumId w:val="12"/>
  </w:num>
  <w:num w:numId="34" w16cid:durableId="782727332">
    <w:abstractNumId w:val="2"/>
  </w:num>
  <w:num w:numId="35" w16cid:durableId="854929146">
    <w:abstractNumId w:val="35"/>
  </w:num>
  <w:num w:numId="36" w16cid:durableId="4288037">
    <w:abstractNumId w:val="22"/>
  </w:num>
  <w:num w:numId="37" w16cid:durableId="1415396540">
    <w:abstractNumId w:val="7"/>
  </w:num>
  <w:num w:numId="38" w16cid:durableId="1973093597">
    <w:abstractNumId w:val="14"/>
  </w:num>
  <w:num w:numId="39" w16cid:durableId="1262297816">
    <w:abstractNumId w:val="30"/>
  </w:num>
  <w:num w:numId="40" w16cid:durableId="79640564">
    <w:abstractNumId w:val="37"/>
  </w:num>
  <w:num w:numId="41" w16cid:durableId="2047635954">
    <w:abstractNumId w:val="10"/>
  </w:num>
  <w:num w:numId="42" w16cid:durableId="1281568409">
    <w:abstractNumId w:val="16"/>
  </w:num>
  <w:num w:numId="43" w16cid:durableId="1184708140">
    <w:abstractNumId w:val="20"/>
  </w:num>
  <w:num w:numId="44" w16cid:durableId="1944726507">
    <w:abstractNumId w:val="8"/>
  </w:num>
  <w:num w:numId="45" w16cid:durableId="1257791360">
    <w:abstractNumId w:val="39"/>
  </w:num>
  <w:num w:numId="46" w16cid:durableId="1660382720">
    <w:abstractNumId w:val="28"/>
  </w:num>
  <w:num w:numId="47" w16cid:durableId="2088381362">
    <w:abstractNumId w:val="34"/>
  </w:num>
  <w:num w:numId="48" w16cid:durableId="1946881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2AF"/>
    <w:rsid w:val="0000535A"/>
    <w:rsid w:val="0002123C"/>
    <w:rsid w:val="00022232"/>
    <w:rsid w:val="00036FAA"/>
    <w:rsid w:val="000450EF"/>
    <w:rsid w:val="00056C7C"/>
    <w:rsid w:val="000570CC"/>
    <w:rsid w:val="00057DCB"/>
    <w:rsid w:val="000661FD"/>
    <w:rsid w:val="00071378"/>
    <w:rsid w:val="00072AD3"/>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4D2D"/>
    <w:rsid w:val="00124FDF"/>
    <w:rsid w:val="00127B6C"/>
    <w:rsid w:val="00133BB2"/>
    <w:rsid w:val="00135A91"/>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6779B"/>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55ECF"/>
    <w:rsid w:val="00360A94"/>
    <w:rsid w:val="0037439C"/>
    <w:rsid w:val="0037518E"/>
    <w:rsid w:val="003753C8"/>
    <w:rsid w:val="00376EF2"/>
    <w:rsid w:val="003913AD"/>
    <w:rsid w:val="003947A4"/>
    <w:rsid w:val="00396437"/>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4309"/>
    <w:rsid w:val="00485433"/>
    <w:rsid w:val="004930DD"/>
    <w:rsid w:val="00493C0B"/>
    <w:rsid w:val="004952FE"/>
    <w:rsid w:val="00495B45"/>
    <w:rsid w:val="0049729A"/>
    <w:rsid w:val="004B20BF"/>
    <w:rsid w:val="004C5CDD"/>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B5CF9"/>
    <w:rsid w:val="006C56C9"/>
    <w:rsid w:val="006D0CFA"/>
    <w:rsid w:val="006D7290"/>
    <w:rsid w:val="006E7510"/>
    <w:rsid w:val="00701946"/>
    <w:rsid w:val="00712177"/>
    <w:rsid w:val="00713FBD"/>
    <w:rsid w:val="00736E99"/>
    <w:rsid w:val="00741219"/>
    <w:rsid w:val="0074277A"/>
    <w:rsid w:val="007543DD"/>
    <w:rsid w:val="007626F9"/>
    <w:rsid w:val="00771B0C"/>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21BE"/>
    <w:rsid w:val="007E37F2"/>
    <w:rsid w:val="007E70B1"/>
    <w:rsid w:val="007F583B"/>
    <w:rsid w:val="00800E34"/>
    <w:rsid w:val="00804AA6"/>
    <w:rsid w:val="00815E64"/>
    <w:rsid w:val="00823B3A"/>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65EF0"/>
    <w:rsid w:val="00980527"/>
    <w:rsid w:val="009876FD"/>
    <w:rsid w:val="00990434"/>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1434"/>
    <w:rsid w:val="00A24C94"/>
    <w:rsid w:val="00A3329F"/>
    <w:rsid w:val="00A40C38"/>
    <w:rsid w:val="00A5437F"/>
    <w:rsid w:val="00A56344"/>
    <w:rsid w:val="00A61FCF"/>
    <w:rsid w:val="00A67B4F"/>
    <w:rsid w:val="00A833BA"/>
    <w:rsid w:val="00A90F8D"/>
    <w:rsid w:val="00A91B2E"/>
    <w:rsid w:val="00A92515"/>
    <w:rsid w:val="00AA2942"/>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33DF4"/>
    <w:rsid w:val="00B413D1"/>
    <w:rsid w:val="00B41454"/>
    <w:rsid w:val="00B427CC"/>
    <w:rsid w:val="00B45675"/>
    <w:rsid w:val="00B46940"/>
    <w:rsid w:val="00B644F6"/>
    <w:rsid w:val="00B671F9"/>
    <w:rsid w:val="00B67801"/>
    <w:rsid w:val="00B77C81"/>
    <w:rsid w:val="00B84FD7"/>
    <w:rsid w:val="00B918B1"/>
    <w:rsid w:val="00B92500"/>
    <w:rsid w:val="00B92E8D"/>
    <w:rsid w:val="00B961B7"/>
    <w:rsid w:val="00BB1540"/>
    <w:rsid w:val="00BC0435"/>
    <w:rsid w:val="00BC527F"/>
    <w:rsid w:val="00BD573A"/>
    <w:rsid w:val="00BD7757"/>
    <w:rsid w:val="00BF342F"/>
    <w:rsid w:val="00BF48CD"/>
    <w:rsid w:val="00C14501"/>
    <w:rsid w:val="00C16C3D"/>
    <w:rsid w:val="00C27BE9"/>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35182"/>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3E0B"/>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561CA"/>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A33"/>
    <w:rsid w:val="00F54B58"/>
    <w:rsid w:val="00F57ED2"/>
    <w:rsid w:val="00F6600E"/>
    <w:rsid w:val="00F66077"/>
    <w:rsid w:val="00F73D94"/>
    <w:rsid w:val="00F7709A"/>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7657">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69817620">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50249">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0801866">
      <w:bodyDiv w:val="1"/>
      <w:marLeft w:val="0"/>
      <w:marRight w:val="0"/>
      <w:marTop w:val="0"/>
      <w:marBottom w:val="0"/>
      <w:divBdr>
        <w:top w:val="none" w:sz="0" w:space="0" w:color="auto"/>
        <w:left w:val="none" w:sz="0" w:space="0" w:color="auto"/>
        <w:bottom w:val="none" w:sz="0" w:space="0" w:color="auto"/>
        <w:right w:val="none" w:sz="0" w:space="0" w:color="auto"/>
      </w:divBdr>
    </w:div>
    <w:div w:id="242642201">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897711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269783">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848739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7532305">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0416169">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172476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1713613">
      <w:bodyDiv w:val="1"/>
      <w:marLeft w:val="0"/>
      <w:marRight w:val="0"/>
      <w:marTop w:val="0"/>
      <w:marBottom w:val="0"/>
      <w:divBdr>
        <w:top w:val="none" w:sz="0" w:space="0" w:color="auto"/>
        <w:left w:val="none" w:sz="0" w:space="0" w:color="auto"/>
        <w:bottom w:val="none" w:sz="0" w:space="0" w:color="auto"/>
        <w:right w:val="none" w:sz="0" w:space="0" w:color="auto"/>
      </w:divBdr>
    </w:div>
    <w:div w:id="736561366">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311433">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74997706">
      <w:bodyDiv w:val="1"/>
      <w:marLeft w:val="0"/>
      <w:marRight w:val="0"/>
      <w:marTop w:val="0"/>
      <w:marBottom w:val="0"/>
      <w:divBdr>
        <w:top w:val="none" w:sz="0" w:space="0" w:color="auto"/>
        <w:left w:val="none" w:sz="0" w:space="0" w:color="auto"/>
        <w:bottom w:val="none" w:sz="0" w:space="0" w:color="auto"/>
        <w:right w:val="none" w:sz="0" w:space="0" w:color="auto"/>
      </w:divBdr>
    </w:div>
    <w:div w:id="893351064">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14970605">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6443086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17385537">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099716110">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1965005">
      <w:bodyDiv w:val="1"/>
      <w:marLeft w:val="0"/>
      <w:marRight w:val="0"/>
      <w:marTop w:val="0"/>
      <w:marBottom w:val="0"/>
      <w:divBdr>
        <w:top w:val="none" w:sz="0" w:space="0" w:color="auto"/>
        <w:left w:val="none" w:sz="0" w:space="0" w:color="auto"/>
        <w:bottom w:val="none" w:sz="0" w:space="0" w:color="auto"/>
        <w:right w:val="none" w:sz="0" w:space="0" w:color="auto"/>
      </w:divBdr>
    </w:div>
    <w:div w:id="1165897954">
      <w:bodyDiv w:val="1"/>
      <w:marLeft w:val="0"/>
      <w:marRight w:val="0"/>
      <w:marTop w:val="0"/>
      <w:marBottom w:val="0"/>
      <w:divBdr>
        <w:top w:val="none" w:sz="0" w:space="0" w:color="auto"/>
        <w:left w:val="none" w:sz="0" w:space="0" w:color="auto"/>
        <w:bottom w:val="none" w:sz="0" w:space="0" w:color="auto"/>
        <w:right w:val="none" w:sz="0" w:space="0" w:color="auto"/>
      </w:divBdr>
    </w:div>
    <w:div w:id="119184514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181586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8199166">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298221087">
      <w:bodyDiv w:val="1"/>
      <w:marLeft w:val="0"/>
      <w:marRight w:val="0"/>
      <w:marTop w:val="0"/>
      <w:marBottom w:val="0"/>
      <w:divBdr>
        <w:top w:val="none" w:sz="0" w:space="0" w:color="auto"/>
        <w:left w:val="none" w:sz="0" w:space="0" w:color="auto"/>
        <w:bottom w:val="none" w:sz="0" w:space="0" w:color="auto"/>
        <w:right w:val="none" w:sz="0" w:space="0" w:color="auto"/>
      </w:divBdr>
      <w:divsChild>
        <w:div w:id="1908295800">
          <w:marLeft w:val="150"/>
          <w:marRight w:val="150"/>
          <w:marTop w:val="150"/>
          <w:marBottom w:val="150"/>
          <w:divBdr>
            <w:top w:val="none" w:sz="0" w:space="0" w:color="auto"/>
            <w:left w:val="none" w:sz="0" w:space="0" w:color="auto"/>
            <w:bottom w:val="none" w:sz="0" w:space="0" w:color="auto"/>
            <w:right w:val="none" w:sz="0" w:space="0" w:color="auto"/>
          </w:divBdr>
        </w:div>
        <w:div w:id="819271156">
          <w:marLeft w:val="150"/>
          <w:marRight w:val="150"/>
          <w:marTop w:val="150"/>
          <w:marBottom w:val="150"/>
          <w:divBdr>
            <w:top w:val="none" w:sz="0" w:space="0" w:color="auto"/>
            <w:left w:val="none" w:sz="0" w:space="0" w:color="auto"/>
            <w:bottom w:val="none" w:sz="0" w:space="0" w:color="auto"/>
            <w:right w:val="none" w:sz="0" w:space="0" w:color="auto"/>
          </w:divBdr>
        </w:div>
        <w:div w:id="1327825794">
          <w:marLeft w:val="150"/>
          <w:marRight w:val="150"/>
          <w:marTop w:val="150"/>
          <w:marBottom w:val="150"/>
          <w:divBdr>
            <w:top w:val="none" w:sz="0" w:space="0" w:color="auto"/>
            <w:left w:val="none" w:sz="0" w:space="0" w:color="auto"/>
            <w:bottom w:val="none" w:sz="0" w:space="0" w:color="auto"/>
            <w:right w:val="none" w:sz="0" w:space="0" w:color="auto"/>
          </w:divBdr>
        </w:div>
        <w:div w:id="307586937">
          <w:marLeft w:val="150"/>
          <w:marRight w:val="150"/>
          <w:marTop w:val="150"/>
          <w:marBottom w:val="150"/>
          <w:divBdr>
            <w:top w:val="none" w:sz="0" w:space="0" w:color="auto"/>
            <w:left w:val="none" w:sz="0" w:space="0" w:color="auto"/>
            <w:bottom w:val="none" w:sz="0" w:space="0" w:color="auto"/>
            <w:right w:val="none" w:sz="0" w:space="0" w:color="auto"/>
          </w:divBdr>
        </w:div>
      </w:divsChild>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14930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21289220">
      <w:bodyDiv w:val="1"/>
      <w:marLeft w:val="0"/>
      <w:marRight w:val="0"/>
      <w:marTop w:val="0"/>
      <w:marBottom w:val="0"/>
      <w:divBdr>
        <w:top w:val="none" w:sz="0" w:space="0" w:color="auto"/>
        <w:left w:val="none" w:sz="0" w:space="0" w:color="auto"/>
        <w:bottom w:val="none" w:sz="0" w:space="0" w:color="auto"/>
        <w:right w:val="none" w:sz="0" w:space="0" w:color="auto"/>
      </w:divBdr>
    </w:div>
    <w:div w:id="1431468503">
      <w:bodyDiv w:val="1"/>
      <w:marLeft w:val="0"/>
      <w:marRight w:val="0"/>
      <w:marTop w:val="0"/>
      <w:marBottom w:val="0"/>
      <w:divBdr>
        <w:top w:val="none" w:sz="0" w:space="0" w:color="auto"/>
        <w:left w:val="none" w:sz="0" w:space="0" w:color="auto"/>
        <w:bottom w:val="none" w:sz="0" w:space="0" w:color="auto"/>
        <w:right w:val="none" w:sz="0" w:space="0" w:color="auto"/>
      </w:divBdr>
    </w:div>
    <w:div w:id="144653451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0270399">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29249727">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0749466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44646135">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1188">
      <w:bodyDiv w:val="1"/>
      <w:marLeft w:val="0"/>
      <w:marRight w:val="0"/>
      <w:marTop w:val="0"/>
      <w:marBottom w:val="0"/>
      <w:divBdr>
        <w:top w:val="none" w:sz="0" w:space="0" w:color="auto"/>
        <w:left w:val="none" w:sz="0" w:space="0" w:color="auto"/>
        <w:bottom w:val="none" w:sz="0" w:space="0" w:color="auto"/>
        <w:right w:val="none" w:sz="0" w:space="0" w:color="auto"/>
      </w:divBdr>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833917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59590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3208875">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www.facebook.com/records"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25</Pages>
  <Words>9219</Words>
  <Characters>52551</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61647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77</cp:revision>
  <cp:lastPrinted>2021-08-03T20:34:00Z</cp:lastPrinted>
  <dcterms:created xsi:type="dcterms:W3CDTF">2020-07-28T11:13:00Z</dcterms:created>
  <dcterms:modified xsi:type="dcterms:W3CDTF">2025-08-24T22:18:00Z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