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w:t>
      </w:r>
      <w:proofErr w:type="spellStart"/>
      <w:r w:rsidR="000570CC" w:rsidRPr="00C804D8">
        <w:rPr>
          <w:rFonts w:ascii="Times New Roman" w:hAnsi="Times New Roman" w:cs="Times New Roman"/>
          <w:sz w:val="24"/>
          <w:szCs w:val="24"/>
        </w:rPr>
        <w:t>seizable</w:t>
      </w:r>
      <w:proofErr w:type="spellEnd"/>
      <w:r w:rsidR="000570CC" w:rsidRPr="00C804D8">
        <w:rPr>
          <w:rFonts w:ascii="Times New Roman" w:hAnsi="Times New Roman" w:cs="Times New Roman"/>
          <w:sz w:val="24"/>
          <w:szCs w:val="24"/>
        </w:rPr>
        <w:t xml:space="preserv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_______________________________________</w:t>
      </w:r>
      <w:proofErr w:type="gramStart"/>
      <w:r w:rsidRPr="008707D7">
        <w:rPr>
          <w:rFonts w:ascii="Times New Roman" w:hAnsi="Times New Roman" w:cs="Times New Roman"/>
          <w:spacing w:val="-3"/>
        </w:rPr>
        <w:t xml:space="preserve">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day</w:t>
      </w:r>
      <w:proofErr w:type="gramEnd"/>
      <w:r w:rsidRPr="00086A23">
        <w:rPr>
          <w:rFonts w:ascii="Times New Roman" w:hAnsi="Times New Roman" w:cs="Times New Roman"/>
          <w:highlight w:val="yellow"/>
        </w:rPr>
        <w:t xml:space="preserve"> of </w:t>
      </w:r>
      <w:proofErr w:type="gramStart"/>
      <w:r w:rsidR="0037439C">
        <w:rPr>
          <w:rFonts w:ascii="Times New Roman" w:hAnsi="Times New Roman" w:cs="Times New Roman"/>
          <w:b/>
          <w:bCs/>
          <w:highlight w:val="yellow"/>
        </w:rPr>
        <w:t>February</w:t>
      </w:r>
      <w:r w:rsidRPr="00086A23">
        <w:rPr>
          <w:rFonts w:ascii="Times New Roman" w:hAnsi="Times New Roman" w:cs="Times New Roman"/>
          <w:b/>
          <w:bCs/>
          <w:highlight w:val="yellow"/>
        </w:rPr>
        <w:t>,</w:t>
      </w:r>
      <w:proofErr w:type="gramEnd"/>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proofErr w:type="gramEnd"/>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proofErr w:type="gramStart"/>
                      <w:r>
                        <w:t xml:space="preserve">Sgt. </w:t>
                      </w:r>
                      <w:r w:rsidR="00086A23" w:rsidRPr="00086A23">
                        <w:rPr>
                          <w:highlight w:val="yellow"/>
                        </w:rPr>
                        <w:t>???</w:t>
                      </w:r>
                      <w:proofErr w:type="gramEnd"/>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_______________________________________</w:t>
      </w:r>
      <w:proofErr w:type="gramStart"/>
      <w:r w:rsidRPr="00495B45">
        <w:rPr>
          <w:rFonts w:ascii="Times New Roman" w:hAnsi="Times New Roman" w:cs="Times New Roman"/>
          <w:spacing w:val="-3"/>
        </w:rPr>
        <w:t xml:space="preserve">_  </w:t>
      </w:r>
      <w:r w:rsidR="00124FDF" w:rsidRPr="00086A23">
        <w:rPr>
          <w:rFonts w:ascii="Times New Roman" w:hAnsi="Times New Roman" w:cs="Times New Roman"/>
          <w:b/>
          <w:highlight w:val="yellow"/>
        </w:rPr>
        <w:t>1</w:t>
      </w:r>
      <w:proofErr w:type="gramEnd"/>
      <w:r w:rsidR="00124FDF" w:rsidRPr="00086A23">
        <w:rPr>
          <w:rFonts w:ascii="Times New Roman" w:hAnsi="Times New Roman" w:cs="Times New Roman"/>
          <w:b/>
          <w:highlight w:val="yellow"/>
        </w:rPr>
        <w:t>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Pr="00086A23">
        <w:rPr>
          <w:rFonts w:ascii="Times New Roman" w:hAnsi="Times New Roman" w:cs="Times New Roman"/>
          <w:highlight w:val="yellow"/>
        </w:rPr>
        <w:t>,</w:t>
      </w:r>
      <w:proofErr w:type="gramEnd"/>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w:t>
      </w:r>
      <w:proofErr w:type="gramStart"/>
      <w:r w:rsidRPr="00086A23">
        <w:rPr>
          <w:rFonts w:ascii="Times New Roman" w:hAnsi="Times New Roman" w:cs="Times New Roman"/>
          <w:b/>
          <w:highlight w:val="yellow"/>
        </w:rPr>
        <w:t xml:space="preserve">at  </w:t>
      </w:r>
      <w:r w:rsidR="00124FDF" w:rsidRPr="00086A23">
        <w:rPr>
          <w:rFonts w:ascii="Times New Roman" w:hAnsi="Times New Roman" w:cs="Times New Roman"/>
          <w:b/>
          <w:highlight w:val="yellow"/>
        </w:rPr>
        <w:t>10</w:t>
      </w:r>
      <w:proofErr w:type="gramEnd"/>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proofErr w:type="gramStart"/>
                      <w:r>
                        <w:t xml:space="preserve">DDA </w:t>
                      </w:r>
                      <w:r w:rsidR="00124FDF" w:rsidRPr="00124FDF">
                        <w:rPr>
                          <w:highlight w:val="yellow"/>
                        </w:rPr>
                        <w:t>???</w:t>
                      </w:r>
                      <w:proofErr w:type="gramEnd"/>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proofErr w:type="gramStart"/>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w:t>
      </w:r>
      <w:proofErr w:type="gramEnd"/>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w:t>
      </w:r>
      <w:proofErr w:type="gramStart"/>
      <w:r w:rsidR="00090F10" w:rsidRPr="00086A23">
        <w:rPr>
          <w:rFonts w:ascii="Times New Roman" w:hAnsi="Times New Roman" w:cs="Times New Roman"/>
          <w:b/>
          <w:highlight w:val="yellow"/>
        </w:rPr>
        <w:t xml:space="preserve">at  </w:t>
      </w:r>
      <w:r w:rsidR="00CA44A9" w:rsidRPr="00086A23">
        <w:rPr>
          <w:rFonts w:ascii="Times New Roman" w:hAnsi="Times New Roman" w:cs="Times New Roman"/>
          <w:b/>
          <w:highlight w:val="yellow"/>
        </w:rPr>
        <w:t>3</w:t>
      </w:r>
      <w:proofErr w:type="gramEnd"/>
      <w:r w:rsidR="00CA44A9" w:rsidRPr="00086A23">
        <w:rPr>
          <w:rFonts w:ascii="Times New Roman" w:hAnsi="Times New Roman" w:cs="Times New Roman"/>
          <w:b/>
          <w:highlight w:val="yellow"/>
        </w:rPr>
        <w:t>:34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 xml:space="preserve">to believe that the property described herein may be found at the location(s) set forth herein and that it is lawfully </w:t>
      </w:r>
      <w:proofErr w:type="spellStart"/>
      <w:r w:rsidRPr="00C804D8">
        <w:rPr>
          <w:sz w:val="24"/>
          <w:szCs w:val="24"/>
        </w:rPr>
        <w:t>seizable</w:t>
      </w:r>
      <w:proofErr w:type="spellEnd"/>
      <w:r w:rsidRPr="00C804D8">
        <w:rPr>
          <w:sz w:val="24"/>
          <w:szCs w:val="24"/>
        </w:rPr>
        <w:t xml:space="preserv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xml:space="preserve">: </w:t>
      </w:r>
      <w:proofErr w:type="gramStart"/>
      <w:r w:rsidRPr="00EA0F8D">
        <w:rPr>
          <w:rFonts w:ascii="Times New Roman" w:hAnsi="Times New Roman" w:cs="Times New Roman"/>
          <w:spacing w:val="-3"/>
          <w:sz w:val="24"/>
          <w:szCs w:val="24"/>
        </w:rPr>
        <w:t>In order to</w:t>
      </w:r>
      <w:proofErr w:type="gramEnd"/>
      <w:r w:rsidRPr="00EA0F8D">
        <w:rPr>
          <w:rFonts w:ascii="Times New Roman" w:hAnsi="Times New Roman" w:cs="Times New Roman"/>
          <w:spacing w:val="-3"/>
          <w:sz w:val="24"/>
          <w:szCs w:val="24"/>
        </w:rPr>
        <w:t xml:space="preserve"> allow officers sufficient time to process and comply with this warrant, a </w:t>
      </w:r>
      <w:proofErr w:type="gramStart"/>
      <w:r w:rsidRPr="00EA0F8D">
        <w:rPr>
          <w:rFonts w:ascii="Times New Roman" w:hAnsi="Times New Roman" w:cs="Times New Roman"/>
          <w:spacing w:val="-3"/>
          <w:sz w:val="24"/>
          <w:szCs w:val="24"/>
        </w:rPr>
        <w:t>90 day</w:t>
      </w:r>
      <w:proofErr w:type="gramEnd"/>
      <w:r w:rsidRPr="00EA0F8D">
        <w:rPr>
          <w:rFonts w:ascii="Times New Roman" w:hAnsi="Times New Roman" w:cs="Times New Roman"/>
          <w:spacing w:val="-3"/>
          <w:sz w:val="24"/>
          <w:szCs w:val="24"/>
        </w:rPr>
        <w:t xml:space="preserve"> extension is granted to the </w:t>
      </w:r>
      <w:proofErr w:type="gramStart"/>
      <w:r w:rsidRPr="00EA0F8D">
        <w:rPr>
          <w:rFonts w:ascii="Times New Roman" w:hAnsi="Times New Roman" w:cs="Times New Roman"/>
          <w:spacing w:val="-3"/>
          <w:sz w:val="24"/>
          <w:szCs w:val="24"/>
        </w:rPr>
        <w:t>10 day</w:t>
      </w:r>
      <w:proofErr w:type="gramEnd"/>
      <w:r w:rsidRPr="00EA0F8D">
        <w:rPr>
          <w:rFonts w:ascii="Times New Roman" w:hAnsi="Times New Roman" w:cs="Times New Roman"/>
          <w:spacing w:val="-3"/>
          <w:sz w:val="24"/>
          <w:szCs w:val="24"/>
        </w:rPr>
        <w:t xml:space="preserve">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w:t>
      </w:r>
      <w:proofErr w:type="gramStart"/>
      <w:r w:rsidRPr="00EA0F8D">
        <w:rPr>
          <w:rFonts w:ascii="Times New Roman" w:hAnsi="Times New Roman" w:cs="Times New Roman"/>
          <w:sz w:val="24"/>
          <w:szCs w:val="24"/>
        </w:rPr>
        <w:t>90 day</w:t>
      </w:r>
      <w:proofErr w:type="gramEnd"/>
      <w:r w:rsidRPr="00EA0F8D">
        <w:rPr>
          <w:rFonts w:ascii="Times New Roman" w:hAnsi="Times New Roman" w:cs="Times New Roman"/>
          <w:sz w:val="24"/>
          <w:szCs w:val="24"/>
        </w:rPr>
        <w:t xml:space="preserve">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t>
      </w:r>
      <w:proofErr w:type="gramStart"/>
      <w:r w:rsidRPr="006506A2">
        <w:rPr>
          <w:rFonts w:ascii="Times New Roman" w:hAnsi="Times New Roman" w:cs="Times New Roman"/>
          <w:sz w:val="24"/>
          <w:szCs w:val="24"/>
        </w:rPr>
        <w:t>warrant</w:t>
      </w:r>
      <w:proofErr w:type="gramEnd"/>
      <w:r w:rsidRPr="006506A2">
        <w:rPr>
          <w:rFonts w:ascii="Times New Roman" w:hAnsi="Times New Roman" w:cs="Times New Roman"/>
          <w:sz w:val="24"/>
          <w:szCs w:val="24"/>
        </w:rPr>
        <w:t xml:space="preserve">.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w:t>
      </w:r>
      <w:proofErr w:type="gramEnd"/>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176A05D1"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5536B6">
        <w:rPr>
          <w:b/>
          <w:sz w:val="28"/>
          <w:szCs w:val="28"/>
        </w:rPr>
        <w:t>KIK MESSENGER</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7267FE5E" w:rsidR="00341B4F" w:rsidRPr="00EA0F8D" w:rsidRDefault="005536B6"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roofErr w:type="spellStart"/>
      <w:r>
        <w:rPr>
          <w:rFonts w:ascii="Times New Roman" w:hAnsi="Times New Roman" w:cs="Times New Roman"/>
          <w:b/>
          <w:sz w:val="24"/>
          <w:szCs w:val="24"/>
        </w:rPr>
        <w:t>MediaLab</w:t>
      </w:r>
      <w:proofErr w:type="spellEnd"/>
      <w:r w:rsidR="00341B4F" w:rsidRPr="00EA0F8D">
        <w:rPr>
          <w:rFonts w:ascii="Times New Roman" w:hAnsi="Times New Roman" w:cs="Times New Roman"/>
          <w:sz w:val="24"/>
          <w:szCs w:val="24"/>
        </w:rPr>
        <w:t xml:space="preserve">  </w:t>
      </w:r>
      <w:proofErr w:type="gramStart"/>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w:t>
      </w:r>
      <w:proofErr w:type="gramEnd"/>
      <w:r w:rsidR="00341B4F" w:rsidRPr="00EA0F8D">
        <w:rPr>
          <w:rFonts w:ascii="Times New Roman" w:hAnsi="Times New Roman" w:cs="Times New Roman"/>
          <w:i/>
          <w:sz w:val="24"/>
          <w:szCs w:val="24"/>
        </w:rPr>
        <w:t>Hereinafter referred to as “Provider”)</w:t>
      </w:r>
    </w:p>
    <w:p w14:paraId="11962628" w14:textId="6F4F6756" w:rsidR="005536B6" w:rsidRDefault="005536B6"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Attention: Legal</w:t>
      </w:r>
    </w:p>
    <w:p w14:paraId="571C520F" w14:textId="478D0162" w:rsidR="00341B4F" w:rsidRDefault="005536B6"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1222 6th Street</w:t>
      </w:r>
    </w:p>
    <w:p w14:paraId="12F5570F" w14:textId="15268A33" w:rsidR="005536B6" w:rsidRPr="00EA0F8D" w:rsidRDefault="005536B6"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Santa Monica, CA 90401</w:t>
      </w:r>
    </w:p>
    <w:p w14:paraId="388A711A"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3D9130E8" w14:textId="387CF5BD" w:rsidR="00306FDE"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797551DF" w14:textId="2C6F9D86" w:rsidR="005536B6" w:rsidRPr="005536B6" w:rsidRDefault="005536B6"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E53548">
          <w:rPr>
            <w:rStyle w:val="Hyperlink"/>
            <w:rFonts w:ascii="Times New Roman" w:hAnsi="Times New Roman" w:cs="Times New Roman"/>
            <w:sz w:val="24"/>
            <w:szCs w:val="24"/>
          </w:rPr>
          <w:t>https://medialablawenforcementhelp.zendesk.com/hc/en-us/requests/new</w:t>
        </w:r>
      </w:hyperlink>
      <w:r>
        <w:rPr>
          <w:rFonts w:ascii="Times New Roman" w:hAnsi="Times New Roman" w:cs="Times New Roman"/>
          <w:sz w:val="24"/>
          <w:szCs w:val="24"/>
        </w:rPr>
        <w:t xml:space="preserve"> </w:t>
      </w:r>
    </w:p>
    <w:p w14:paraId="3C36953B"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2017F94A"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5536B6">
        <w:rPr>
          <w:rFonts w:ascii="Times New Roman" w:hAnsi="Times New Roman" w:cs="Times New Roman"/>
          <w:b/>
          <w:bCs/>
          <w:sz w:val="24"/>
          <w:szCs w:val="24"/>
        </w:rPr>
        <w:t>KIK</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 xml:space="preserve">with the </w:t>
      </w:r>
      <w:r w:rsidR="005536B6">
        <w:rPr>
          <w:rFonts w:ascii="Times New Roman" w:hAnsi="Times New Roman" w:cs="Times New Roman"/>
          <w:sz w:val="24"/>
          <w:szCs w:val="24"/>
        </w:rPr>
        <w:t>username or email address(es)</w:t>
      </w:r>
      <w:r w:rsidR="00665EB2">
        <w:rPr>
          <w:rFonts w:ascii="Times New Roman" w:hAnsi="Times New Roman" w:cs="Times New Roman"/>
          <w:sz w:val="24"/>
          <w:szCs w:val="24"/>
        </w:rPr>
        <w:t xml:space="preserve"> listed below</w:t>
      </w:r>
      <w:proofErr w:type="gramStart"/>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w:t>
      </w:r>
      <w:proofErr w:type="gramEnd"/>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52C34C05"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306FDE">
        <w:rPr>
          <w:rFonts w:ascii="Times New Roman" w:hAnsi="Times New Roman" w:cs="Times New Roman"/>
          <w:b/>
          <w:bCs/>
          <w:iCs/>
          <w:sz w:val="24"/>
          <w:szCs w:val="24"/>
          <w:highlight w:val="yellow"/>
        </w:rPr>
        <w:t>USERNAME(S) OR EMAIL ADDRESSES</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248AA81"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71C36F53" w:rsidR="00574C0B" w:rsidRPr="00306FDE" w:rsidRDefault="005536B6" w:rsidP="006A243D">
      <w:pPr>
        <w:widowControl/>
        <w:tabs>
          <w:tab w:val="left" w:pos="0"/>
          <w:tab w:val="left" w:pos="720"/>
          <w:tab w:val="right" w:pos="9911"/>
        </w:tabs>
        <w:spacing w:line="276" w:lineRule="auto"/>
        <w:rPr>
          <w:rFonts w:ascii="Times New Roman" w:hAnsi="Times New Roman" w:cs="Times New Roman"/>
          <w:b/>
          <w:sz w:val="24"/>
          <w:szCs w:val="24"/>
        </w:rPr>
      </w:pPr>
      <w:r>
        <w:rPr>
          <w:rFonts w:ascii="Times New Roman" w:hAnsi="Times New Roman" w:cs="Times New Roman"/>
          <w:b/>
          <w:sz w:val="24"/>
          <w:szCs w:val="24"/>
        </w:rPr>
        <w:t>KIK</w:t>
      </w:r>
      <w:r w:rsidR="00574C0B" w:rsidRPr="00306FDE">
        <w:rPr>
          <w:rFonts w:ascii="Times New Roman" w:hAnsi="Times New Roman" w:cs="Times New Roman"/>
          <w:b/>
          <w:sz w:val="24"/>
          <w:szCs w:val="24"/>
        </w:rPr>
        <w:t xml:space="preserve"> </w:t>
      </w:r>
      <w:r>
        <w:rPr>
          <w:rFonts w:ascii="Times New Roman" w:hAnsi="Times New Roman" w:cs="Times New Roman"/>
          <w:b/>
          <w:sz w:val="24"/>
          <w:szCs w:val="24"/>
        </w:rPr>
        <w:t xml:space="preserve">MESSENGER </w:t>
      </w:r>
      <w:r w:rsidR="00574C0B" w:rsidRPr="00306FDE">
        <w:rPr>
          <w:rFonts w:ascii="Times New Roman" w:hAnsi="Times New Roman" w:cs="Times New Roman"/>
          <w:b/>
          <w:sz w:val="24"/>
          <w:szCs w:val="24"/>
        </w:rPr>
        <w:t xml:space="preserve">DATA: </w:t>
      </w:r>
    </w:p>
    <w:p w14:paraId="65BE6B53" w14:textId="77777777" w:rsidR="005536B6" w:rsidRPr="005536B6" w:rsidRDefault="005536B6" w:rsidP="006A243D">
      <w:pPr>
        <w:widowControl/>
        <w:tabs>
          <w:tab w:val="left" w:pos="0"/>
          <w:tab w:val="left" w:pos="720"/>
          <w:tab w:val="right" w:pos="9911"/>
        </w:tabs>
        <w:spacing w:line="276" w:lineRule="auto"/>
        <w:rPr>
          <w:rFonts w:ascii="Times New Roman" w:hAnsi="Times New Roman" w:cs="Times New Roman"/>
          <w:b/>
          <w:bCs/>
          <w:sz w:val="24"/>
          <w:szCs w:val="24"/>
        </w:rPr>
      </w:pPr>
      <w:r w:rsidRPr="005536B6">
        <w:rPr>
          <w:rFonts w:ascii="Times New Roman" w:hAnsi="Times New Roman" w:cs="Times New Roman"/>
          <w:sz w:val="24"/>
          <w:szCs w:val="24"/>
        </w:rPr>
        <w:t xml:space="preserve">To the extent that the information described is within the possession, custody, or control of MediaLab.ai Inc. (operator of Kik Messenger), including any records, files, messages, logs, metadata, or deleted content still available to MediaLab.ai Inc., or preserved through legal process, </w:t>
      </w:r>
      <w:r w:rsidRPr="005536B6">
        <w:rPr>
          <w:rFonts w:ascii="Times New Roman" w:hAnsi="Times New Roman" w:cs="Times New Roman"/>
          <w:b/>
          <w:bCs/>
          <w:sz w:val="24"/>
          <w:szCs w:val="24"/>
        </w:rPr>
        <w:t xml:space="preserve">MediaLab.ai Inc. is required to disclose the following information for the Target Account(s), for the period of </w:t>
      </w:r>
      <w:r w:rsidRPr="005536B6">
        <w:rPr>
          <w:rFonts w:ascii="Times New Roman" w:hAnsi="Times New Roman" w:cs="Times New Roman"/>
          <w:b/>
          <w:bCs/>
          <w:sz w:val="24"/>
          <w:szCs w:val="24"/>
          <w:highlight w:val="yellow"/>
        </w:rPr>
        <w:t>January 1, 2025 to the present:</w:t>
      </w:r>
    </w:p>
    <w:p w14:paraId="3089BE79" w14:textId="77777777" w:rsidR="00574C0B" w:rsidRPr="00306FDE" w:rsidRDefault="00574C0B" w:rsidP="006A243D">
      <w:pPr>
        <w:widowControl/>
        <w:tabs>
          <w:tab w:val="left" w:pos="0"/>
          <w:tab w:val="left" w:pos="720"/>
          <w:tab w:val="right" w:pos="9911"/>
        </w:tabs>
        <w:spacing w:line="276" w:lineRule="auto"/>
        <w:rPr>
          <w:rFonts w:ascii="Times New Roman" w:hAnsi="Times New Roman" w:cs="Times New Roman"/>
          <w:b/>
          <w:sz w:val="24"/>
          <w:szCs w:val="24"/>
        </w:rPr>
      </w:pPr>
    </w:p>
    <w:p w14:paraId="4F1FEB5F" w14:textId="77777777" w:rsidR="005536B6" w:rsidRDefault="00574C0B"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06FDE">
        <w:rPr>
          <w:rFonts w:ascii="Times New Roman" w:hAnsi="Times New Roman" w:cs="Times New Roman"/>
          <w:b/>
          <w:sz w:val="24"/>
          <w:szCs w:val="24"/>
        </w:rPr>
        <w:t>Subscriber Information</w:t>
      </w:r>
      <w:r w:rsidRPr="00306FDE">
        <w:rPr>
          <w:rFonts w:ascii="Times New Roman" w:hAnsi="Times New Roman" w:cs="Times New Roman"/>
          <w:bCs/>
          <w:sz w:val="24"/>
          <w:szCs w:val="24"/>
        </w:rPr>
        <w:t xml:space="preserve"> for the Target Account(s), to include</w:t>
      </w:r>
      <w:r w:rsidR="00306FDE" w:rsidRPr="00306FDE">
        <w:rPr>
          <w:rFonts w:ascii="Times New Roman" w:hAnsi="Times New Roman" w:cs="Times New Roman"/>
          <w:bCs/>
          <w:sz w:val="24"/>
          <w:szCs w:val="24"/>
        </w:rPr>
        <w:t>:</w:t>
      </w:r>
    </w:p>
    <w:p w14:paraId="49E4B94A"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Account usernames, display names, historical username changes, screen names, vanity names, aliases, and retired handles associated with the Target Account(s</w:t>
      </w:r>
      <w:proofErr w:type="gramStart"/>
      <w:r w:rsidRPr="005536B6">
        <w:rPr>
          <w:rFonts w:ascii="Times New Roman" w:hAnsi="Times New Roman" w:cs="Times New Roman"/>
          <w:bCs/>
          <w:sz w:val="24"/>
          <w:szCs w:val="24"/>
        </w:rPr>
        <w:t>);</w:t>
      </w:r>
      <w:proofErr w:type="gramEnd"/>
    </w:p>
    <w:p w14:paraId="50AB23B4"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Kik User ID (internal unique account identifier assigned by Kik</w:t>
      </w:r>
      <w:proofErr w:type="gramStart"/>
      <w:r w:rsidRPr="005536B6">
        <w:rPr>
          <w:rFonts w:ascii="Times New Roman" w:hAnsi="Times New Roman" w:cs="Times New Roman"/>
          <w:bCs/>
          <w:sz w:val="24"/>
          <w:szCs w:val="24"/>
        </w:rPr>
        <w:t>);</w:t>
      </w:r>
      <w:proofErr w:type="gramEnd"/>
    </w:p>
    <w:p w14:paraId="28957D5C"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Account registration date and time, including IP address and device information at time of </w:t>
      </w:r>
      <w:proofErr w:type="gramStart"/>
      <w:r w:rsidRPr="005536B6">
        <w:rPr>
          <w:rFonts w:ascii="Times New Roman" w:hAnsi="Times New Roman" w:cs="Times New Roman"/>
          <w:bCs/>
          <w:sz w:val="24"/>
          <w:szCs w:val="24"/>
        </w:rPr>
        <w:t>registration;</w:t>
      </w:r>
      <w:proofErr w:type="gramEnd"/>
    </w:p>
    <w:p w14:paraId="1B618CC0"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Email addresses linked to the account, including verification status, historical addresses, and prior </w:t>
      </w:r>
      <w:proofErr w:type="gramStart"/>
      <w:r w:rsidRPr="005536B6">
        <w:rPr>
          <w:rFonts w:ascii="Times New Roman" w:hAnsi="Times New Roman" w:cs="Times New Roman"/>
          <w:bCs/>
          <w:sz w:val="24"/>
          <w:szCs w:val="24"/>
        </w:rPr>
        <w:t>changes;</w:t>
      </w:r>
      <w:proofErr w:type="gramEnd"/>
    </w:p>
    <w:p w14:paraId="440CB553"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Mobile phone numbers linked to the account, including verification status, historical changes, and prior </w:t>
      </w:r>
      <w:proofErr w:type="gramStart"/>
      <w:r w:rsidRPr="005536B6">
        <w:rPr>
          <w:rFonts w:ascii="Times New Roman" w:hAnsi="Times New Roman" w:cs="Times New Roman"/>
          <w:bCs/>
          <w:sz w:val="24"/>
          <w:szCs w:val="24"/>
        </w:rPr>
        <w:t>numbers;</w:t>
      </w:r>
      <w:proofErr w:type="gramEnd"/>
    </w:p>
    <w:p w14:paraId="052298DB"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Profile photographs, avatars, </w:t>
      </w:r>
      <w:proofErr w:type="spellStart"/>
      <w:r w:rsidRPr="005536B6">
        <w:rPr>
          <w:rFonts w:ascii="Times New Roman" w:hAnsi="Times New Roman" w:cs="Times New Roman"/>
          <w:bCs/>
          <w:sz w:val="24"/>
          <w:szCs w:val="24"/>
        </w:rPr>
        <w:t>Bitmojis</w:t>
      </w:r>
      <w:proofErr w:type="spellEnd"/>
      <w:r w:rsidRPr="005536B6">
        <w:rPr>
          <w:rFonts w:ascii="Times New Roman" w:hAnsi="Times New Roman" w:cs="Times New Roman"/>
          <w:bCs/>
          <w:sz w:val="24"/>
          <w:szCs w:val="24"/>
        </w:rPr>
        <w:t xml:space="preserve">, or custom graphics used as profile </w:t>
      </w:r>
      <w:proofErr w:type="gramStart"/>
      <w:r w:rsidRPr="005536B6">
        <w:rPr>
          <w:rFonts w:ascii="Times New Roman" w:hAnsi="Times New Roman" w:cs="Times New Roman"/>
          <w:bCs/>
          <w:sz w:val="24"/>
          <w:szCs w:val="24"/>
        </w:rPr>
        <w:t>images;</w:t>
      </w:r>
      <w:proofErr w:type="gramEnd"/>
    </w:p>
    <w:p w14:paraId="46B51AD3"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Profile biography text, status messages, website links, or self-reported information </w:t>
      </w:r>
      <w:proofErr w:type="gramStart"/>
      <w:r w:rsidRPr="005536B6">
        <w:rPr>
          <w:rFonts w:ascii="Times New Roman" w:hAnsi="Times New Roman" w:cs="Times New Roman"/>
          <w:bCs/>
          <w:sz w:val="24"/>
          <w:szCs w:val="24"/>
        </w:rPr>
        <w:t>entered into</w:t>
      </w:r>
      <w:proofErr w:type="gramEnd"/>
      <w:r w:rsidRPr="005536B6">
        <w:rPr>
          <w:rFonts w:ascii="Times New Roman" w:hAnsi="Times New Roman" w:cs="Times New Roman"/>
          <w:bCs/>
          <w:sz w:val="24"/>
          <w:szCs w:val="24"/>
        </w:rPr>
        <w:t xml:space="preserve"> the user </w:t>
      </w:r>
      <w:proofErr w:type="gramStart"/>
      <w:r w:rsidRPr="005536B6">
        <w:rPr>
          <w:rFonts w:ascii="Times New Roman" w:hAnsi="Times New Roman" w:cs="Times New Roman"/>
          <w:bCs/>
          <w:sz w:val="24"/>
          <w:szCs w:val="24"/>
        </w:rPr>
        <w:t>profile;</w:t>
      </w:r>
      <w:proofErr w:type="gramEnd"/>
    </w:p>
    <w:p w14:paraId="60203EDA" w14:textId="11BE2599"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Linked external accounts or integrations authorized via Kik Messenger.</w:t>
      </w:r>
    </w:p>
    <w:p w14:paraId="1AC50F75" w14:textId="77777777" w:rsidR="00D3307E" w:rsidRPr="00D3307E" w:rsidRDefault="00D3307E" w:rsidP="00D3307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D3307E">
        <w:rPr>
          <w:rFonts w:ascii="Times New Roman" w:hAnsi="Times New Roman" w:cs="Times New Roman"/>
          <w:bCs/>
          <w:sz w:val="24"/>
          <w:szCs w:val="24"/>
        </w:rPr>
        <w:t>User’s birthdate (if provided</w:t>
      </w:r>
      <w:proofErr w:type="gramStart"/>
      <w:r w:rsidRPr="00D3307E">
        <w:rPr>
          <w:rFonts w:ascii="Times New Roman" w:hAnsi="Times New Roman" w:cs="Times New Roman"/>
          <w:bCs/>
          <w:sz w:val="24"/>
          <w:szCs w:val="24"/>
        </w:rPr>
        <w:t>);</w:t>
      </w:r>
      <w:proofErr w:type="gramEnd"/>
    </w:p>
    <w:p w14:paraId="0E6983D0" w14:textId="020AE1E4" w:rsidR="00D3307E" w:rsidRPr="00D3307E" w:rsidRDefault="00D3307E" w:rsidP="00D3307E">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D3307E">
        <w:rPr>
          <w:rFonts w:ascii="Times New Roman" w:hAnsi="Times New Roman" w:cs="Times New Roman"/>
          <w:bCs/>
          <w:sz w:val="24"/>
          <w:szCs w:val="24"/>
        </w:rPr>
        <w:t>User’s location information (if available).</w:t>
      </w:r>
    </w:p>
    <w:p w14:paraId="0B57A5CD" w14:textId="77777777" w:rsidR="00574C0B" w:rsidRPr="00306FDE" w:rsidRDefault="00574C0B" w:rsidP="006A243D">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0345E02" w14:textId="77777777" w:rsidR="005536B6" w:rsidRPr="005536B6" w:rsidRDefault="00574C0B"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
          <w:sz w:val="24"/>
          <w:szCs w:val="24"/>
        </w:rPr>
        <w:t xml:space="preserve">Device Information </w:t>
      </w:r>
      <w:r w:rsidRPr="005536B6">
        <w:rPr>
          <w:rFonts w:ascii="Times New Roman" w:hAnsi="Times New Roman" w:cs="Times New Roman"/>
          <w:bCs/>
          <w:sz w:val="24"/>
          <w:szCs w:val="24"/>
        </w:rPr>
        <w:t>related to the Target Account(s), including:</w:t>
      </w:r>
    </w:p>
    <w:p w14:paraId="6192CA37" w14:textId="77777777"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sz w:val="24"/>
          <w:szCs w:val="24"/>
        </w:rPr>
        <w:t xml:space="preserve">Device identifiers including device fingerprints, IMEI, IMSI, MAC addresses, hardware IDs, browser user-agent strings, device models, operating system versions, and application version </w:t>
      </w:r>
      <w:proofErr w:type="gramStart"/>
      <w:r w:rsidRPr="005536B6">
        <w:rPr>
          <w:rFonts w:ascii="Times New Roman" w:hAnsi="Times New Roman" w:cs="Times New Roman"/>
          <w:sz w:val="24"/>
          <w:szCs w:val="24"/>
        </w:rPr>
        <w:t>numbers;</w:t>
      </w:r>
      <w:proofErr w:type="gramEnd"/>
    </w:p>
    <w:p w14:paraId="0DA74C51" w14:textId="77777777"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sz w:val="24"/>
          <w:szCs w:val="24"/>
        </w:rPr>
        <w:t xml:space="preserve">Push Notification Tokens (Push Tokens) assigned to devices used to access the account, including any Apple Push Notification Service (APNS) tokens, Google Firebase Cloud Messaging (FCM) tokens, or other device-specific push </w:t>
      </w:r>
      <w:proofErr w:type="gramStart"/>
      <w:r w:rsidRPr="005536B6">
        <w:rPr>
          <w:rFonts w:ascii="Times New Roman" w:hAnsi="Times New Roman" w:cs="Times New Roman"/>
          <w:sz w:val="24"/>
          <w:szCs w:val="24"/>
        </w:rPr>
        <w:t>identifiers;</w:t>
      </w:r>
      <w:proofErr w:type="gramEnd"/>
    </w:p>
    <w:p w14:paraId="35555565" w14:textId="448DC40F"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sz w:val="24"/>
          <w:szCs w:val="24"/>
        </w:rPr>
        <w:t xml:space="preserve">Device connection history </w:t>
      </w:r>
      <w:proofErr w:type="gramStart"/>
      <w:r w:rsidRPr="005536B6">
        <w:rPr>
          <w:rFonts w:ascii="Times New Roman" w:hAnsi="Times New Roman" w:cs="Times New Roman"/>
          <w:sz w:val="24"/>
          <w:szCs w:val="24"/>
        </w:rPr>
        <w:t>reflecting</w:t>
      </w:r>
      <w:proofErr w:type="gramEnd"/>
      <w:r w:rsidRPr="005536B6">
        <w:rPr>
          <w:rFonts w:ascii="Times New Roman" w:hAnsi="Times New Roman" w:cs="Times New Roman"/>
          <w:sz w:val="24"/>
          <w:szCs w:val="24"/>
        </w:rPr>
        <w:t xml:space="preserve"> </w:t>
      </w:r>
      <w:proofErr w:type="gramStart"/>
      <w:r w:rsidRPr="005536B6">
        <w:rPr>
          <w:rFonts w:ascii="Times New Roman" w:hAnsi="Times New Roman" w:cs="Times New Roman"/>
          <w:sz w:val="24"/>
          <w:szCs w:val="24"/>
        </w:rPr>
        <w:t>logins</w:t>
      </w:r>
      <w:proofErr w:type="gramEnd"/>
      <w:r w:rsidRPr="005536B6">
        <w:rPr>
          <w:rFonts w:ascii="Times New Roman" w:hAnsi="Times New Roman" w:cs="Times New Roman"/>
          <w:sz w:val="24"/>
          <w:szCs w:val="24"/>
        </w:rPr>
        <w:t>, session activity, and devices used to access Kik Messenger services.</w:t>
      </w:r>
    </w:p>
    <w:p w14:paraId="2FB1EEDE" w14:textId="77777777" w:rsidR="00306FDE" w:rsidRPr="00306FDE" w:rsidRDefault="00306FDE" w:rsidP="006A243D">
      <w:pPr>
        <w:pStyle w:val="NormalWeb"/>
        <w:spacing w:before="0" w:beforeAutospacing="0" w:after="0" w:afterAutospacing="0" w:line="276" w:lineRule="auto"/>
        <w:ind w:left="1440"/>
      </w:pPr>
    </w:p>
    <w:p w14:paraId="2DA961FF" w14:textId="77777777" w:rsidR="005536B6" w:rsidRDefault="00574C0B"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06FDE">
        <w:rPr>
          <w:rFonts w:ascii="Times New Roman" w:hAnsi="Times New Roman" w:cs="Times New Roman"/>
          <w:b/>
          <w:sz w:val="24"/>
          <w:szCs w:val="24"/>
        </w:rPr>
        <w:t xml:space="preserve">IP Address Information </w:t>
      </w:r>
      <w:r w:rsidRPr="00306FDE">
        <w:rPr>
          <w:rFonts w:ascii="Times New Roman" w:hAnsi="Times New Roman" w:cs="Times New Roman"/>
          <w:bCs/>
          <w:sz w:val="24"/>
          <w:szCs w:val="24"/>
        </w:rPr>
        <w:t>for the Target Account(s), to include but not limited to:</w:t>
      </w:r>
    </w:p>
    <w:p w14:paraId="395A5EFF"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Complete logs of all IP addresses used to register, log in, or access the Target Account(s), including passive telemetry and background session </w:t>
      </w:r>
      <w:proofErr w:type="gramStart"/>
      <w:r w:rsidRPr="005536B6">
        <w:rPr>
          <w:rFonts w:ascii="Times New Roman" w:hAnsi="Times New Roman" w:cs="Times New Roman"/>
          <w:bCs/>
          <w:sz w:val="24"/>
          <w:szCs w:val="24"/>
        </w:rPr>
        <w:t>data;</w:t>
      </w:r>
      <w:proofErr w:type="gramEnd"/>
    </w:p>
    <w:p w14:paraId="0651DAC0" w14:textId="22FC050C" w:rsidR="00574C0B"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lastRenderedPageBreak/>
        <w:t>IPv4 and IPv6 addresses with corresponding timestamps, port numbers (if available), and session duration records.</w:t>
      </w:r>
    </w:p>
    <w:p w14:paraId="7312303B" w14:textId="77777777" w:rsidR="005536B6" w:rsidRPr="005536B6" w:rsidRDefault="005536B6" w:rsidP="006A243D">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74969723" w14:textId="77777777" w:rsidR="005536B6" w:rsidRDefault="00574C0B"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06FDE">
        <w:rPr>
          <w:rFonts w:ascii="Times New Roman" w:hAnsi="Times New Roman" w:cs="Times New Roman"/>
          <w:b/>
          <w:sz w:val="24"/>
          <w:szCs w:val="24"/>
        </w:rPr>
        <w:t>Linked Accounts</w:t>
      </w:r>
      <w:r w:rsidR="00306FDE" w:rsidRPr="00306FDE">
        <w:rPr>
          <w:rFonts w:ascii="Times New Roman" w:hAnsi="Times New Roman" w:cs="Times New Roman"/>
          <w:b/>
          <w:sz w:val="24"/>
          <w:szCs w:val="24"/>
        </w:rPr>
        <w:t xml:space="preserve"> &amp; </w:t>
      </w:r>
      <w:r w:rsidR="005536B6">
        <w:rPr>
          <w:rFonts w:ascii="Times New Roman" w:hAnsi="Times New Roman" w:cs="Times New Roman"/>
          <w:b/>
          <w:sz w:val="24"/>
          <w:szCs w:val="24"/>
        </w:rPr>
        <w:t>Cross-</w:t>
      </w:r>
      <w:r w:rsidR="00306FDE" w:rsidRPr="00306FDE">
        <w:rPr>
          <w:rFonts w:ascii="Times New Roman" w:hAnsi="Times New Roman" w:cs="Times New Roman"/>
          <w:b/>
          <w:sz w:val="24"/>
          <w:szCs w:val="24"/>
        </w:rPr>
        <w:t>Account Associations</w:t>
      </w:r>
      <w:r w:rsidRPr="00306FDE">
        <w:rPr>
          <w:rFonts w:ascii="Times New Roman" w:hAnsi="Times New Roman" w:cs="Times New Roman"/>
          <w:b/>
          <w:sz w:val="24"/>
          <w:szCs w:val="24"/>
        </w:rPr>
        <w:t xml:space="preserve"> </w:t>
      </w:r>
      <w:r w:rsidRPr="00306FDE">
        <w:rPr>
          <w:rFonts w:ascii="Times New Roman" w:hAnsi="Times New Roman" w:cs="Times New Roman"/>
          <w:bCs/>
          <w:sz w:val="24"/>
          <w:szCs w:val="24"/>
        </w:rPr>
        <w:t>to the Target Account(s), to include:</w:t>
      </w:r>
    </w:p>
    <w:p w14:paraId="3328D6F0" w14:textId="77777777"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Alternate Kik accounts registered using shared email addresses, phone numbers, device fingerprints, browser identifiers, or linked session </w:t>
      </w:r>
      <w:proofErr w:type="gramStart"/>
      <w:r w:rsidRPr="005536B6">
        <w:rPr>
          <w:rFonts w:ascii="Times New Roman" w:hAnsi="Times New Roman" w:cs="Times New Roman"/>
          <w:bCs/>
          <w:sz w:val="24"/>
          <w:szCs w:val="24"/>
        </w:rPr>
        <w:t>cookies;</w:t>
      </w:r>
      <w:proofErr w:type="gramEnd"/>
    </w:p>
    <w:p w14:paraId="564905CA" w14:textId="55EAFE41"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Device-based association logs </w:t>
      </w:r>
      <w:proofErr w:type="gramStart"/>
      <w:r w:rsidRPr="005536B6">
        <w:rPr>
          <w:rFonts w:ascii="Times New Roman" w:hAnsi="Times New Roman" w:cs="Times New Roman"/>
          <w:bCs/>
          <w:sz w:val="24"/>
          <w:szCs w:val="24"/>
        </w:rPr>
        <w:t>reflecting</w:t>
      </w:r>
      <w:proofErr w:type="gramEnd"/>
      <w:r w:rsidRPr="005536B6">
        <w:rPr>
          <w:rFonts w:ascii="Times New Roman" w:hAnsi="Times New Roman" w:cs="Times New Roman"/>
          <w:bCs/>
          <w:sz w:val="24"/>
          <w:szCs w:val="24"/>
        </w:rPr>
        <w:t xml:space="preserve"> additional pseudonymous Kik accounts accessed from the same hardware.</w:t>
      </w:r>
    </w:p>
    <w:p w14:paraId="1C4B867E" w14:textId="77777777" w:rsidR="00574C0B" w:rsidRPr="00306FDE" w:rsidRDefault="00574C0B" w:rsidP="006A243D">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18735828" w14:textId="41DE8FA1" w:rsidR="00574C0B" w:rsidRPr="00306FDE" w:rsidRDefault="005536B6"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Pr>
          <w:rFonts w:ascii="Times New Roman" w:hAnsi="Times New Roman" w:cs="Times New Roman"/>
          <w:b/>
          <w:sz w:val="24"/>
          <w:szCs w:val="24"/>
        </w:rPr>
        <w:t>Account Activity &amp; Logs</w:t>
      </w:r>
      <w:r w:rsidR="00306FDE" w:rsidRPr="00306FDE">
        <w:rPr>
          <w:rFonts w:ascii="Times New Roman" w:hAnsi="Times New Roman" w:cs="Times New Roman"/>
          <w:b/>
          <w:sz w:val="24"/>
          <w:szCs w:val="24"/>
        </w:rPr>
        <w:t xml:space="preserve"> </w:t>
      </w:r>
      <w:r w:rsidR="00306FDE" w:rsidRPr="00306FDE">
        <w:rPr>
          <w:rFonts w:ascii="Times New Roman" w:hAnsi="Times New Roman" w:cs="Times New Roman"/>
          <w:bCs/>
          <w:sz w:val="24"/>
          <w:szCs w:val="24"/>
        </w:rPr>
        <w:t>for the</w:t>
      </w:r>
      <w:r w:rsidR="00574C0B" w:rsidRPr="00306FDE">
        <w:rPr>
          <w:rFonts w:ascii="Times New Roman" w:hAnsi="Times New Roman" w:cs="Times New Roman"/>
          <w:bCs/>
          <w:sz w:val="24"/>
          <w:szCs w:val="24"/>
        </w:rPr>
        <w:t xml:space="preserve"> Target Account(s), including the following:</w:t>
      </w:r>
    </w:p>
    <w:p w14:paraId="254C8A1B" w14:textId="0D739B1E"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Friend/contact lists showing friends added, blocked users, pending requests, and </w:t>
      </w:r>
      <w:proofErr w:type="gramStart"/>
      <w:r w:rsidRPr="005536B6">
        <w:rPr>
          <w:rFonts w:ascii="Times New Roman" w:hAnsi="Times New Roman" w:cs="Times New Roman"/>
          <w:bCs/>
          <w:sz w:val="24"/>
          <w:szCs w:val="24"/>
        </w:rPr>
        <w:t>removals;</w:t>
      </w:r>
      <w:proofErr w:type="gramEnd"/>
    </w:p>
    <w:p w14:paraId="045AF0E0" w14:textId="271295D5"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Login activity, failed login attempts, password resets, and recovery </w:t>
      </w:r>
      <w:proofErr w:type="gramStart"/>
      <w:r w:rsidRPr="005536B6">
        <w:rPr>
          <w:rFonts w:ascii="Times New Roman" w:hAnsi="Times New Roman" w:cs="Times New Roman"/>
          <w:bCs/>
          <w:sz w:val="24"/>
          <w:szCs w:val="24"/>
        </w:rPr>
        <w:t>logs;</w:t>
      </w:r>
      <w:proofErr w:type="gramEnd"/>
    </w:p>
    <w:p w14:paraId="2FD7644B" w14:textId="0F0ACE3F"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Account suspension records, abuse reports filed by or against the account, flagged content, moderation actions, and administrative account </w:t>
      </w:r>
      <w:proofErr w:type="gramStart"/>
      <w:r w:rsidRPr="005536B6">
        <w:rPr>
          <w:rFonts w:ascii="Times New Roman" w:hAnsi="Times New Roman" w:cs="Times New Roman"/>
          <w:bCs/>
          <w:sz w:val="24"/>
          <w:szCs w:val="24"/>
        </w:rPr>
        <w:t>interventions;</w:t>
      </w:r>
      <w:proofErr w:type="gramEnd"/>
    </w:p>
    <w:p w14:paraId="752F5D72" w14:textId="2C96ED67"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Search history, contact discovery logs, group discovery activity, and invitation </w:t>
      </w:r>
      <w:proofErr w:type="gramStart"/>
      <w:r w:rsidRPr="005536B6">
        <w:rPr>
          <w:rFonts w:ascii="Times New Roman" w:hAnsi="Times New Roman" w:cs="Times New Roman"/>
          <w:bCs/>
          <w:sz w:val="24"/>
          <w:szCs w:val="24"/>
        </w:rPr>
        <w:t>records;</w:t>
      </w:r>
      <w:proofErr w:type="gramEnd"/>
    </w:p>
    <w:p w14:paraId="3520D434" w14:textId="351E49D5"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Notifications, alerts, or in-app system messages transmitted to or from the account.</w:t>
      </w:r>
    </w:p>
    <w:p w14:paraId="014DC8AD" w14:textId="77777777" w:rsidR="00574C0B" w:rsidRPr="00306FDE" w:rsidRDefault="00574C0B" w:rsidP="006A243D">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44653175" w14:textId="74DB582B" w:rsidR="00306FDE" w:rsidRPr="00306FDE" w:rsidRDefault="005536B6"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
          <w:sz w:val="24"/>
          <w:szCs w:val="24"/>
        </w:rPr>
        <w:t>Messaging &amp; Content Records</w:t>
      </w:r>
      <w:r>
        <w:rPr>
          <w:rFonts w:ascii="Times New Roman" w:hAnsi="Times New Roman" w:cs="Times New Roman"/>
          <w:b/>
          <w:sz w:val="24"/>
          <w:szCs w:val="24"/>
        </w:rPr>
        <w:t xml:space="preserve"> </w:t>
      </w:r>
      <w:r>
        <w:rPr>
          <w:rFonts w:ascii="Times New Roman" w:hAnsi="Times New Roman" w:cs="Times New Roman"/>
          <w:bCs/>
          <w:sz w:val="24"/>
          <w:szCs w:val="24"/>
        </w:rPr>
        <w:t xml:space="preserve">for the Target Account(s), </w:t>
      </w:r>
      <w:r w:rsidR="00574C0B" w:rsidRPr="00306FDE">
        <w:rPr>
          <w:rFonts w:ascii="Times New Roman" w:hAnsi="Times New Roman" w:cs="Times New Roman"/>
          <w:bCs/>
          <w:sz w:val="24"/>
          <w:szCs w:val="24"/>
        </w:rPr>
        <w:t>including</w:t>
      </w:r>
      <w:r w:rsidR="00574C0B" w:rsidRPr="00306FDE">
        <w:rPr>
          <w:rFonts w:ascii="Times New Roman" w:hAnsi="Times New Roman" w:cs="Times New Roman"/>
          <w:sz w:val="24"/>
          <w:szCs w:val="24"/>
        </w:rPr>
        <w:t>:</w:t>
      </w:r>
    </w:p>
    <w:p w14:paraId="71FFE015" w14:textId="65238287"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Full direct message and group chat content (text, emojis, attachments, stickers, voice notes, GIFs, or multimedia files), for any content still stored or preserved by </w:t>
      </w:r>
      <w:proofErr w:type="gramStart"/>
      <w:r w:rsidRPr="005536B6">
        <w:rPr>
          <w:rFonts w:ascii="Times New Roman" w:hAnsi="Times New Roman" w:cs="Times New Roman"/>
          <w:bCs/>
          <w:sz w:val="24"/>
          <w:szCs w:val="24"/>
        </w:rPr>
        <w:t>Kik;</w:t>
      </w:r>
      <w:proofErr w:type="gramEnd"/>
    </w:p>
    <w:p w14:paraId="00448529" w14:textId="3DEB116A"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Group chat membership records, including group names, creation dates, invite codes, group administrator roles, participants </w:t>
      </w:r>
      <w:proofErr w:type="gramStart"/>
      <w:r w:rsidRPr="005536B6">
        <w:rPr>
          <w:rFonts w:ascii="Times New Roman" w:hAnsi="Times New Roman" w:cs="Times New Roman"/>
          <w:bCs/>
          <w:sz w:val="24"/>
          <w:szCs w:val="24"/>
        </w:rPr>
        <w:t>lists</w:t>
      </w:r>
      <w:proofErr w:type="gramEnd"/>
      <w:r w:rsidRPr="005536B6">
        <w:rPr>
          <w:rFonts w:ascii="Times New Roman" w:hAnsi="Times New Roman" w:cs="Times New Roman"/>
          <w:bCs/>
          <w:sz w:val="24"/>
          <w:szCs w:val="24"/>
        </w:rPr>
        <w:t>, and timestamps of user joins/</w:t>
      </w:r>
      <w:proofErr w:type="gramStart"/>
      <w:r w:rsidRPr="005536B6">
        <w:rPr>
          <w:rFonts w:ascii="Times New Roman" w:hAnsi="Times New Roman" w:cs="Times New Roman"/>
          <w:bCs/>
          <w:sz w:val="24"/>
          <w:szCs w:val="24"/>
        </w:rPr>
        <w:t>leaves;</w:t>
      </w:r>
      <w:proofErr w:type="gramEnd"/>
    </w:p>
    <w:p w14:paraId="5FB52F5D" w14:textId="076337D2"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Media attachments, including photos, videos, audio files, and associated metadata (timestamps, device data, geolocation where applicable).</w:t>
      </w:r>
    </w:p>
    <w:p w14:paraId="6FAA105E" w14:textId="77777777" w:rsidR="00574C0B" w:rsidRPr="00306FDE" w:rsidRDefault="00574C0B" w:rsidP="006A243D">
      <w:pPr>
        <w:widowControl/>
        <w:tabs>
          <w:tab w:val="left" w:pos="0"/>
          <w:tab w:val="left" w:pos="720"/>
          <w:tab w:val="right" w:pos="9911"/>
        </w:tabs>
        <w:spacing w:line="276" w:lineRule="auto"/>
        <w:rPr>
          <w:rFonts w:ascii="Times New Roman" w:hAnsi="Times New Roman" w:cs="Times New Roman"/>
          <w:bCs/>
          <w:sz w:val="24"/>
          <w:szCs w:val="24"/>
        </w:rPr>
      </w:pPr>
    </w:p>
    <w:p w14:paraId="5F78B836" w14:textId="77777777" w:rsidR="005536B6" w:rsidRDefault="005536B6"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
          <w:sz w:val="24"/>
          <w:szCs w:val="24"/>
        </w:rPr>
        <w:t xml:space="preserve">Payment or Commercial Transaction Data (if applicable), </w:t>
      </w:r>
      <w:r w:rsidRPr="005536B6">
        <w:rPr>
          <w:rFonts w:ascii="Times New Roman" w:hAnsi="Times New Roman" w:cs="Times New Roman"/>
          <w:bCs/>
          <w:sz w:val="24"/>
          <w:szCs w:val="24"/>
        </w:rPr>
        <w:t>including:</w:t>
      </w:r>
    </w:p>
    <w:p w14:paraId="1049F682" w14:textId="13FC9011" w:rsid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Payment records for in-app purchases, premium features, promoted </w:t>
      </w:r>
      <w:proofErr w:type="gramStart"/>
      <w:r w:rsidRPr="005536B6">
        <w:rPr>
          <w:rFonts w:ascii="Times New Roman" w:hAnsi="Times New Roman" w:cs="Times New Roman"/>
          <w:bCs/>
          <w:sz w:val="24"/>
          <w:szCs w:val="24"/>
        </w:rPr>
        <w:t>chats</w:t>
      </w:r>
      <w:proofErr w:type="gramEnd"/>
      <w:r w:rsidRPr="005536B6">
        <w:rPr>
          <w:rFonts w:ascii="Times New Roman" w:hAnsi="Times New Roman" w:cs="Times New Roman"/>
          <w:bCs/>
          <w:sz w:val="24"/>
          <w:szCs w:val="24"/>
        </w:rPr>
        <w:t>, or any financial activity linked to the account, including transaction histories and linked payment processors.</w:t>
      </w:r>
    </w:p>
    <w:p w14:paraId="6BFDB537" w14:textId="77777777" w:rsidR="005536B6" w:rsidRPr="005536B6" w:rsidRDefault="005536B6" w:rsidP="006A243D">
      <w:pPr>
        <w:widowControl/>
        <w:tabs>
          <w:tab w:val="left" w:pos="0"/>
          <w:tab w:val="left" w:pos="720"/>
          <w:tab w:val="right" w:pos="9911"/>
        </w:tabs>
        <w:spacing w:line="276" w:lineRule="auto"/>
        <w:rPr>
          <w:rFonts w:ascii="Times New Roman" w:hAnsi="Times New Roman" w:cs="Times New Roman"/>
          <w:bCs/>
          <w:sz w:val="24"/>
          <w:szCs w:val="24"/>
        </w:rPr>
      </w:pPr>
    </w:p>
    <w:p w14:paraId="13F8AB8C" w14:textId="652BE18D" w:rsidR="00574C0B" w:rsidRPr="00306FDE" w:rsidRDefault="00306FDE" w:rsidP="006A243D">
      <w:pPr>
        <w:pStyle w:val="ListParagraph"/>
        <w:widowControl/>
        <w:numPr>
          <w:ilvl w:val="0"/>
          <w:numId w:val="19"/>
        </w:numPr>
        <w:tabs>
          <w:tab w:val="left" w:pos="0"/>
          <w:tab w:val="left" w:pos="720"/>
          <w:tab w:val="right" w:pos="9911"/>
        </w:tabs>
        <w:spacing w:line="276" w:lineRule="auto"/>
        <w:rPr>
          <w:rFonts w:ascii="Times New Roman" w:hAnsi="Times New Roman" w:cs="Times New Roman"/>
          <w:bCs/>
          <w:sz w:val="24"/>
          <w:szCs w:val="24"/>
        </w:rPr>
      </w:pPr>
      <w:r w:rsidRPr="00306FDE">
        <w:rPr>
          <w:rFonts w:ascii="Times New Roman" w:hAnsi="Times New Roman" w:cs="Times New Roman"/>
          <w:b/>
          <w:sz w:val="24"/>
          <w:szCs w:val="24"/>
        </w:rPr>
        <w:t xml:space="preserve">Security and Account Protection Data, </w:t>
      </w:r>
      <w:r w:rsidRPr="00306FDE">
        <w:rPr>
          <w:rFonts w:ascii="Times New Roman" w:hAnsi="Times New Roman" w:cs="Times New Roman"/>
          <w:bCs/>
          <w:sz w:val="24"/>
          <w:szCs w:val="24"/>
        </w:rPr>
        <w:t>including:</w:t>
      </w:r>
      <w:r w:rsidRPr="00306FDE">
        <w:rPr>
          <w:rFonts w:ascii="Times New Roman" w:hAnsi="Times New Roman" w:cs="Times New Roman"/>
          <w:b/>
          <w:sz w:val="24"/>
          <w:szCs w:val="24"/>
        </w:rPr>
        <w:t xml:space="preserve"> </w:t>
      </w:r>
    </w:p>
    <w:p w14:paraId="5D710E49" w14:textId="601477BC"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Two-factor authentication enrollment (if enabled), trusted device logs, security tokens, and backup/recovery </w:t>
      </w:r>
      <w:proofErr w:type="gramStart"/>
      <w:r w:rsidRPr="005536B6">
        <w:rPr>
          <w:rFonts w:ascii="Times New Roman" w:hAnsi="Times New Roman" w:cs="Times New Roman"/>
          <w:bCs/>
          <w:sz w:val="24"/>
          <w:szCs w:val="24"/>
        </w:rPr>
        <w:t>credentials;</w:t>
      </w:r>
      <w:proofErr w:type="gramEnd"/>
    </w:p>
    <w:p w14:paraId="553DF5F0" w14:textId="3407359A" w:rsidR="005536B6" w:rsidRPr="005536B6"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 xml:space="preserve">Password change history, reset attempts, and account recovery event </w:t>
      </w:r>
      <w:proofErr w:type="gramStart"/>
      <w:r w:rsidRPr="005536B6">
        <w:rPr>
          <w:rFonts w:ascii="Times New Roman" w:hAnsi="Times New Roman" w:cs="Times New Roman"/>
          <w:bCs/>
          <w:sz w:val="24"/>
          <w:szCs w:val="24"/>
        </w:rPr>
        <w:t>logs;</w:t>
      </w:r>
      <w:proofErr w:type="gramEnd"/>
    </w:p>
    <w:p w14:paraId="327DAEAC" w14:textId="1FC3DACF" w:rsidR="00306FDE" w:rsidRDefault="005536B6" w:rsidP="006A243D">
      <w:pPr>
        <w:pStyle w:val="ListParagraph"/>
        <w:widowControl/>
        <w:numPr>
          <w:ilvl w:val="1"/>
          <w:numId w:val="19"/>
        </w:numPr>
        <w:tabs>
          <w:tab w:val="left" w:pos="0"/>
          <w:tab w:val="left" w:pos="720"/>
          <w:tab w:val="right" w:pos="9911"/>
        </w:tabs>
        <w:spacing w:line="276" w:lineRule="auto"/>
        <w:rPr>
          <w:rFonts w:ascii="Times New Roman" w:hAnsi="Times New Roman" w:cs="Times New Roman"/>
          <w:bCs/>
          <w:sz w:val="24"/>
          <w:szCs w:val="24"/>
        </w:rPr>
      </w:pPr>
      <w:r w:rsidRPr="005536B6">
        <w:rPr>
          <w:rFonts w:ascii="Times New Roman" w:hAnsi="Times New Roman" w:cs="Times New Roman"/>
          <w:bCs/>
          <w:sz w:val="24"/>
          <w:szCs w:val="24"/>
        </w:rPr>
        <w:t>Login anomaly alerts, location mismatch flags, unauthorized access warnings, and compromise reports.</w:t>
      </w:r>
    </w:p>
    <w:p w14:paraId="14BE3845" w14:textId="77777777" w:rsidR="005536B6" w:rsidRPr="005536B6" w:rsidRDefault="005536B6" w:rsidP="006A243D">
      <w:pPr>
        <w:pStyle w:val="ListParagraph"/>
        <w:widowControl/>
        <w:tabs>
          <w:tab w:val="left" w:pos="0"/>
          <w:tab w:val="left" w:pos="720"/>
          <w:tab w:val="right" w:pos="9911"/>
        </w:tabs>
        <w:spacing w:line="276" w:lineRule="auto"/>
        <w:ind w:left="1440"/>
        <w:rPr>
          <w:rFonts w:ascii="Times New Roman" w:hAnsi="Times New Roman" w:cs="Times New Roman"/>
          <w:bCs/>
          <w:sz w:val="24"/>
          <w:szCs w:val="24"/>
        </w:rPr>
      </w:pPr>
    </w:p>
    <w:p w14:paraId="3502A015" w14:textId="05A10797" w:rsidR="00306FDE" w:rsidRPr="00306FDE" w:rsidRDefault="005536B6" w:rsidP="006A243D">
      <w:pPr>
        <w:pStyle w:val="ListParagraph"/>
        <w:numPr>
          <w:ilvl w:val="0"/>
          <w:numId w:val="19"/>
        </w:numPr>
        <w:spacing w:line="276" w:lineRule="auto"/>
        <w:rPr>
          <w:rFonts w:ascii="Times New Roman" w:hAnsi="Times New Roman" w:cs="Times New Roman"/>
          <w:bCs/>
          <w:sz w:val="24"/>
          <w:szCs w:val="24"/>
        </w:rPr>
      </w:pPr>
      <w:r w:rsidRPr="005536B6">
        <w:rPr>
          <w:rFonts w:ascii="Times New Roman" w:hAnsi="Times New Roman" w:cs="Times New Roman"/>
          <w:b/>
          <w:sz w:val="24"/>
          <w:szCs w:val="24"/>
        </w:rPr>
        <w:t>Deleted, Archived, and Preserved Content</w:t>
      </w:r>
      <w:r w:rsidR="00306FDE" w:rsidRPr="00306FDE">
        <w:rPr>
          <w:rFonts w:ascii="Times New Roman" w:hAnsi="Times New Roman" w:cs="Times New Roman"/>
          <w:b/>
          <w:sz w:val="24"/>
          <w:szCs w:val="24"/>
        </w:rPr>
        <w:t xml:space="preserve">, </w:t>
      </w:r>
      <w:r w:rsidR="00306FDE" w:rsidRPr="00306FDE">
        <w:rPr>
          <w:rFonts w:ascii="Times New Roman" w:hAnsi="Times New Roman" w:cs="Times New Roman"/>
          <w:bCs/>
          <w:sz w:val="24"/>
          <w:szCs w:val="24"/>
        </w:rPr>
        <w:t xml:space="preserve">including </w:t>
      </w:r>
      <w:r>
        <w:rPr>
          <w:rFonts w:ascii="Times New Roman" w:hAnsi="Times New Roman" w:cs="Times New Roman"/>
          <w:bCs/>
          <w:sz w:val="24"/>
          <w:szCs w:val="24"/>
        </w:rPr>
        <w:t xml:space="preserve">any </w:t>
      </w:r>
      <w:r w:rsidRPr="005536B6">
        <w:rPr>
          <w:rFonts w:ascii="Times New Roman" w:hAnsi="Times New Roman" w:cs="Times New Roman"/>
          <w:bCs/>
          <w:sz w:val="24"/>
          <w:szCs w:val="24"/>
        </w:rPr>
        <w:t xml:space="preserve">deleted, archived, expired, or preserved messages, content, or metadata that remain recoverable via MediaLab.ai Inc.’s internal data retention systems, server backups, </w:t>
      </w:r>
      <w:proofErr w:type="gramStart"/>
      <w:r w:rsidRPr="005536B6">
        <w:rPr>
          <w:rFonts w:ascii="Times New Roman" w:hAnsi="Times New Roman" w:cs="Times New Roman"/>
          <w:bCs/>
          <w:sz w:val="24"/>
          <w:szCs w:val="24"/>
        </w:rPr>
        <w:t>caching</w:t>
      </w:r>
      <w:proofErr w:type="gramEnd"/>
      <w:r w:rsidRPr="005536B6">
        <w:rPr>
          <w:rFonts w:ascii="Times New Roman" w:hAnsi="Times New Roman" w:cs="Times New Roman"/>
          <w:bCs/>
          <w:sz w:val="24"/>
          <w:szCs w:val="24"/>
        </w:rPr>
        <w:t xml:space="preserve"> infrastructure, legal holds, or disaster recovery repositories.</w:t>
      </w:r>
    </w:p>
    <w:p w14:paraId="3954B39F" w14:textId="77777777" w:rsidR="005536B6" w:rsidRDefault="005536B6" w:rsidP="006A243D">
      <w:pPr>
        <w:pStyle w:val="NormalWeb"/>
        <w:spacing w:before="0" w:beforeAutospacing="0" w:after="0" w:afterAutospacing="0" w:line="276" w:lineRule="auto"/>
        <w:rPr>
          <w:rStyle w:val="Strong"/>
        </w:rPr>
      </w:pPr>
    </w:p>
    <w:p w14:paraId="2D3EF624" w14:textId="59B28A4C" w:rsidR="00104D92" w:rsidRPr="00BF48CD" w:rsidRDefault="00BF48CD" w:rsidP="006A243D">
      <w:pPr>
        <w:pStyle w:val="NormalWeb"/>
        <w:spacing w:before="0" w:beforeAutospacing="0" w:after="0" w:afterAutospacing="0" w:line="276" w:lineRule="auto"/>
      </w:pPr>
      <w:r w:rsidRPr="00306FDE">
        <w:rPr>
          <w:rStyle w:val="Strong"/>
        </w:rPr>
        <w:lastRenderedPageBreak/>
        <w:t>NOTE:</w:t>
      </w:r>
      <w:r w:rsidRPr="00306FDE">
        <w:t xml:space="preserve"> </w:t>
      </w:r>
      <w:r w:rsidR="00306FDE" w:rsidRPr="00306FDE">
        <w:t xml:space="preserve">This request specifically includes any content, metadata, and communications that may have been deleted, archived, modified, or hidden but remains accessible through </w:t>
      </w:r>
      <w:r w:rsidR="005536B6">
        <w:t>Kik’s</w:t>
      </w:r>
      <w:r w:rsidR="00306FDE" w:rsidRPr="00306FDE">
        <w:t xml:space="preserve"> internal storage, caching, disaster recovery, or backup systems.</w:t>
      </w:r>
    </w:p>
    <w:p w14:paraId="73CE9915" w14:textId="77777777" w:rsidR="00D3307E" w:rsidRDefault="00D3307E">
      <w:pPr>
        <w:rPr>
          <w:rFonts w:ascii="Times New Roman" w:hAnsi="Times New Roman" w:cs="Times New Roman"/>
          <w:b/>
          <w:bCs/>
          <w:sz w:val="44"/>
          <w:szCs w:val="44"/>
        </w:rPr>
      </w:pPr>
      <w:r>
        <w:rPr>
          <w:rFonts w:ascii="Times New Roman" w:hAnsi="Times New Roman" w:cs="Times New Roman"/>
          <w:b/>
          <w:bCs/>
          <w:sz w:val="44"/>
          <w:szCs w:val="44"/>
        </w:rPr>
        <w:br w:type="page"/>
      </w:r>
    </w:p>
    <w:p w14:paraId="40CC6E9C" w14:textId="7688A92A"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07D44C50"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w:t>
      </w:r>
      <w:proofErr w:type="gramStart"/>
      <w:r w:rsidRPr="00D81468">
        <w:rPr>
          <w:rFonts w:ascii="Times New Roman" w:hAnsi="Times New Roman" w:cs="Times New Roman"/>
          <w:sz w:val="24"/>
          <w:szCs w:val="24"/>
        </w:rPr>
        <w:t>believe,</w:t>
      </w:r>
      <w:proofErr w:type="gramEnd"/>
      <w:r w:rsidRPr="00D81468">
        <w:rPr>
          <w:rFonts w:ascii="Times New Roman" w:hAnsi="Times New Roman" w:cs="Times New Roman"/>
          <w:sz w:val="24"/>
          <w:szCs w:val="24"/>
        </w:rPr>
        <w:t xml:space="preserve"> that the designated </w:t>
      </w:r>
      <w:r w:rsidR="00E80CFD">
        <w:rPr>
          <w:rFonts w:ascii="Times New Roman" w:hAnsi="Times New Roman" w:cs="Times New Roman"/>
          <w:sz w:val="24"/>
          <w:szCs w:val="24"/>
        </w:rPr>
        <w:t xml:space="preserve">item(s) to be </w:t>
      </w:r>
      <w:r w:rsidR="00560401">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w:t>
      </w:r>
      <w:proofErr w:type="gramStart"/>
      <w:r w:rsidR="00E80CFD" w:rsidRPr="00E80CFD">
        <w:rPr>
          <w:rFonts w:ascii="Times New Roman" w:hAnsi="Times New Roman" w:cs="Times New Roman"/>
          <w:sz w:val="24"/>
          <w:szCs w:val="24"/>
          <w:highlight w:val="cyan"/>
        </w:rPr>
        <w:t>apply:</w:t>
      </w:r>
      <w:proofErr w:type="gramEnd"/>
      <w:r w:rsidR="00E80CFD" w:rsidRPr="00E80CFD">
        <w:rPr>
          <w:rFonts w:ascii="Times New Roman" w:hAnsi="Times New Roman" w:cs="Times New Roman"/>
          <w:sz w:val="24"/>
          <w:szCs w:val="24"/>
          <w:highlight w:val="cyan"/>
        </w:rPr>
        <w:t xml:space="preserve">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144ADBFF"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5536B6">
        <w:rPr>
          <w:rFonts w:cs="Times New Roman"/>
          <w:b/>
          <w:bCs/>
          <w:sz w:val="36"/>
          <w:szCs w:val="36"/>
        </w:rPr>
        <w:t>Kik Messenger</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500AE86F"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Based upon my training, experience, and consultation with other investigators, as well as information obtained during this investigation, I believe the following to be true:</w:t>
      </w:r>
    </w:p>
    <w:p w14:paraId="0810C899" w14:textId="77777777" w:rsidR="005536B6" w:rsidRPr="005536B6" w:rsidRDefault="005536B6" w:rsidP="006A243D">
      <w:pPr>
        <w:jc w:val="both"/>
        <w:rPr>
          <w:rFonts w:ascii="Times New Roman" w:eastAsia="Times New Roman" w:hAnsi="Times New Roman" w:cs="Times New Roman"/>
          <w:sz w:val="24"/>
          <w:szCs w:val="24"/>
        </w:rPr>
      </w:pPr>
    </w:p>
    <w:p w14:paraId="4D83D279"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Kik Messenger is a mobile-based messaging platform operated by MediaLab.ai Inc. Kik is widely used by individuals seeking to communicate via text messaging, media sharing, group chats, and other interactive features. Kik allows users to create pseudonymous accounts that are not directly tied to legal names, allowing individuals to operate under screen names, aliases, or self-created usernames. Kik accounts are primarily associated with mobile phone devices, although registration typically requires only an email address, username, and date of birth. Many Kik users intentionally avoid providing true identifying information, which can make attribution of accounts to real-world individuals difficult without legal process. The data maintained by Kik is hosted on company-controlled servers and remains accessible to MediaLab.ai Inc. via lawful </w:t>
      </w:r>
      <w:proofErr w:type="gramStart"/>
      <w:r w:rsidRPr="005536B6">
        <w:rPr>
          <w:rFonts w:ascii="Times New Roman" w:eastAsia="Times New Roman" w:hAnsi="Times New Roman" w:cs="Times New Roman"/>
          <w:sz w:val="24"/>
          <w:szCs w:val="24"/>
        </w:rPr>
        <w:t>process</w:t>
      </w:r>
      <w:proofErr w:type="gramEnd"/>
      <w:r w:rsidRPr="005536B6">
        <w:rPr>
          <w:rFonts w:ascii="Times New Roman" w:eastAsia="Times New Roman" w:hAnsi="Times New Roman" w:cs="Times New Roman"/>
          <w:sz w:val="24"/>
          <w:szCs w:val="24"/>
        </w:rPr>
        <w:t xml:space="preserve"> such as search warrants and court orders.</w:t>
      </w:r>
    </w:p>
    <w:p w14:paraId="3453983F" w14:textId="77777777" w:rsidR="005536B6" w:rsidRPr="005536B6" w:rsidRDefault="005536B6" w:rsidP="006A243D">
      <w:pPr>
        <w:jc w:val="both"/>
        <w:rPr>
          <w:rFonts w:ascii="Times New Roman" w:eastAsia="Times New Roman" w:hAnsi="Times New Roman" w:cs="Times New Roman"/>
          <w:sz w:val="24"/>
          <w:szCs w:val="24"/>
        </w:rPr>
      </w:pPr>
    </w:p>
    <w:p w14:paraId="552E583A"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Kik accounts may include self-reported subscriber information such as usernames, email addresses, date of birth, profile pictures, avatar images, bios, display names, and linked device information. Each account is </w:t>
      </w:r>
      <w:proofErr w:type="gramStart"/>
      <w:r w:rsidRPr="005536B6">
        <w:rPr>
          <w:rFonts w:ascii="Times New Roman" w:eastAsia="Times New Roman" w:hAnsi="Times New Roman" w:cs="Times New Roman"/>
          <w:sz w:val="24"/>
          <w:szCs w:val="24"/>
        </w:rPr>
        <w:t>assigned</w:t>
      </w:r>
      <w:proofErr w:type="gramEnd"/>
      <w:r w:rsidRPr="005536B6">
        <w:rPr>
          <w:rFonts w:ascii="Times New Roman" w:eastAsia="Times New Roman" w:hAnsi="Times New Roman" w:cs="Times New Roman"/>
          <w:sz w:val="24"/>
          <w:szCs w:val="24"/>
        </w:rPr>
        <w:t xml:space="preserve"> a unique User ID internally tracked by Kik’s servers. Users often change screen names </w:t>
      </w:r>
      <w:proofErr w:type="gramStart"/>
      <w:r w:rsidRPr="005536B6">
        <w:rPr>
          <w:rFonts w:ascii="Times New Roman" w:eastAsia="Times New Roman" w:hAnsi="Times New Roman" w:cs="Times New Roman"/>
          <w:sz w:val="24"/>
          <w:szCs w:val="24"/>
        </w:rPr>
        <w:t>frequently, and</w:t>
      </w:r>
      <w:proofErr w:type="gramEnd"/>
      <w:r w:rsidRPr="005536B6">
        <w:rPr>
          <w:rFonts w:ascii="Times New Roman" w:eastAsia="Times New Roman" w:hAnsi="Times New Roman" w:cs="Times New Roman"/>
          <w:sz w:val="24"/>
          <w:szCs w:val="24"/>
        </w:rPr>
        <w:t xml:space="preserve"> may operate multiple Kik accounts using separate email addresses or mobile devices. These accounts are often linked to specific mobile devices through push notification tokens, device identifiers, IP addresses, and app version telemetry, which may provide law enforcement with evidence to attribute devices to specific accounts.</w:t>
      </w:r>
    </w:p>
    <w:p w14:paraId="7717BFBB" w14:textId="77777777" w:rsidR="005536B6" w:rsidRPr="005536B6" w:rsidRDefault="005536B6" w:rsidP="006A243D">
      <w:pPr>
        <w:jc w:val="both"/>
        <w:rPr>
          <w:rFonts w:ascii="Times New Roman" w:eastAsia="Times New Roman" w:hAnsi="Times New Roman" w:cs="Times New Roman"/>
          <w:sz w:val="24"/>
          <w:szCs w:val="24"/>
        </w:rPr>
      </w:pPr>
    </w:p>
    <w:p w14:paraId="6DFB94F7"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Kik supports both private one-on-one messaging and group chats, which may include text-based conversations, photo sharing, video clips, stickers, emojis, GIFs, audio messages, and external hyperlinks. Based on my training and experience, these private communications are frequently utilized by individuals involved in criminal activity to facilitate illegal conduct. Kik maintains extensive records related to these communications, including message metadata, timestamps, sender/recipient identifiers, IP logs, device data, and, in some cases, content that has not yet been deleted by either party at the time of preservation or production.</w:t>
      </w:r>
    </w:p>
    <w:p w14:paraId="173AFB6F" w14:textId="77777777" w:rsidR="005536B6" w:rsidRPr="005536B6" w:rsidRDefault="005536B6" w:rsidP="006A243D">
      <w:pPr>
        <w:jc w:val="both"/>
        <w:rPr>
          <w:rFonts w:ascii="Times New Roman" w:eastAsia="Times New Roman" w:hAnsi="Times New Roman" w:cs="Times New Roman"/>
          <w:sz w:val="24"/>
          <w:szCs w:val="24"/>
        </w:rPr>
      </w:pPr>
    </w:p>
    <w:p w14:paraId="678EB726"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In addition to text and media messages, Kik allows users to create group chats that serve as ongoing chat rooms involving multiple participants. Group chats may persist for extended periods of time, allowing suspects to engage in long-term conversations with co-conspirators, distribute illicit materials, advertise criminal services, or recruit additional individuals for criminal activity. Kik may retain records of group membership history, participant identifiers, join/leave logs, and moderation activities conducted by group administrators.</w:t>
      </w:r>
    </w:p>
    <w:p w14:paraId="5C0FA9A7" w14:textId="77777777" w:rsidR="005536B6" w:rsidRPr="005536B6" w:rsidRDefault="005536B6" w:rsidP="006A243D">
      <w:pPr>
        <w:jc w:val="both"/>
        <w:rPr>
          <w:rFonts w:ascii="Times New Roman" w:eastAsia="Times New Roman" w:hAnsi="Times New Roman" w:cs="Times New Roman"/>
          <w:sz w:val="24"/>
          <w:szCs w:val="24"/>
        </w:rPr>
      </w:pPr>
    </w:p>
    <w:p w14:paraId="69150A8A"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Kik retains extensive </w:t>
      </w:r>
      <w:proofErr w:type="gramStart"/>
      <w:r w:rsidRPr="005536B6">
        <w:rPr>
          <w:rFonts w:ascii="Times New Roman" w:eastAsia="Times New Roman" w:hAnsi="Times New Roman" w:cs="Times New Roman"/>
          <w:sz w:val="24"/>
          <w:szCs w:val="24"/>
        </w:rPr>
        <w:t>device</w:t>
      </w:r>
      <w:proofErr w:type="gramEnd"/>
      <w:r w:rsidRPr="005536B6">
        <w:rPr>
          <w:rFonts w:ascii="Times New Roman" w:eastAsia="Times New Roman" w:hAnsi="Times New Roman" w:cs="Times New Roman"/>
          <w:sz w:val="24"/>
          <w:szCs w:val="24"/>
        </w:rPr>
        <w:t xml:space="preserve">, </w:t>
      </w:r>
      <w:proofErr w:type="gramStart"/>
      <w:r w:rsidRPr="005536B6">
        <w:rPr>
          <w:rFonts w:ascii="Times New Roman" w:eastAsia="Times New Roman" w:hAnsi="Times New Roman" w:cs="Times New Roman"/>
          <w:sz w:val="24"/>
          <w:szCs w:val="24"/>
        </w:rPr>
        <w:t>network</w:t>
      </w:r>
      <w:proofErr w:type="gramEnd"/>
      <w:r w:rsidRPr="005536B6">
        <w:rPr>
          <w:rFonts w:ascii="Times New Roman" w:eastAsia="Times New Roman" w:hAnsi="Times New Roman" w:cs="Times New Roman"/>
          <w:sz w:val="24"/>
          <w:szCs w:val="24"/>
        </w:rPr>
        <w:t>, and security metadata related to user accounts that can aid in criminal investigations. This includes IP address logs for all logins, device identifiers such as IMEI and MAC addresses, push notification tokens assigned to specific devices, app version data, login sessions, geographic information inferred from IP geolocation, and device platform details. Even when individuals attempt to conceal their identity by using burner emails, VPNs, or multiple accounts, Kik’s server-side data may allow investigators to identify patterns of account usage that tie multiple accounts to the same physical device or user.</w:t>
      </w:r>
    </w:p>
    <w:p w14:paraId="095B1990" w14:textId="77777777" w:rsidR="005536B6" w:rsidRPr="005536B6" w:rsidRDefault="005536B6" w:rsidP="006A243D">
      <w:pPr>
        <w:jc w:val="both"/>
        <w:rPr>
          <w:rFonts w:ascii="Times New Roman" w:eastAsia="Times New Roman" w:hAnsi="Times New Roman" w:cs="Times New Roman"/>
          <w:sz w:val="24"/>
          <w:szCs w:val="24"/>
        </w:rPr>
      </w:pPr>
    </w:p>
    <w:p w14:paraId="674232E3"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Based upon my training, experience, and consultation with other investigators, I am aware that Kik Messenger has been widely utilized by individuals engaged in serious criminal conduct, including but not limited to:</w:t>
      </w:r>
    </w:p>
    <w:p w14:paraId="4D02301E" w14:textId="77777777" w:rsidR="005536B6" w:rsidRPr="005536B6" w:rsidRDefault="005536B6" w:rsidP="006A243D">
      <w:pPr>
        <w:jc w:val="both"/>
        <w:rPr>
          <w:rFonts w:ascii="Times New Roman" w:eastAsia="Times New Roman" w:hAnsi="Times New Roman" w:cs="Times New Roman"/>
          <w:sz w:val="24"/>
          <w:szCs w:val="24"/>
        </w:rPr>
      </w:pPr>
    </w:p>
    <w:p w14:paraId="71A717BD" w14:textId="77777777" w:rsidR="005536B6" w:rsidRPr="005536B6" w:rsidRDefault="005536B6" w:rsidP="006A243D">
      <w:pPr>
        <w:pStyle w:val="ListParagraph"/>
        <w:numPr>
          <w:ilvl w:val="0"/>
          <w:numId w:val="32"/>
        </w:num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Child exploitation offenses, including grooming, solicitation of minors, production and distribution of CSAM (Child Sexual Abuse Material), and trafficking of explicit </w:t>
      </w:r>
      <w:proofErr w:type="gramStart"/>
      <w:r w:rsidRPr="005536B6">
        <w:rPr>
          <w:rFonts w:ascii="Times New Roman" w:eastAsia="Times New Roman" w:hAnsi="Times New Roman" w:cs="Times New Roman"/>
          <w:sz w:val="24"/>
          <w:szCs w:val="24"/>
        </w:rPr>
        <w:t>imagery;</w:t>
      </w:r>
      <w:proofErr w:type="gramEnd"/>
    </w:p>
    <w:p w14:paraId="32468F5E" w14:textId="77777777" w:rsidR="005536B6" w:rsidRPr="005536B6" w:rsidRDefault="005536B6" w:rsidP="006A243D">
      <w:pPr>
        <w:pStyle w:val="ListParagraph"/>
        <w:numPr>
          <w:ilvl w:val="0"/>
          <w:numId w:val="32"/>
        </w:num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Narcotics trafficking networks coordinating sales, advertising drug availability, negotiating pricing, and arranging delivery or pickup locations through private chat messages or group </w:t>
      </w:r>
      <w:proofErr w:type="gramStart"/>
      <w:r w:rsidRPr="005536B6">
        <w:rPr>
          <w:rFonts w:ascii="Times New Roman" w:eastAsia="Times New Roman" w:hAnsi="Times New Roman" w:cs="Times New Roman"/>
          <w:sz w:val="24"/>
          <w:szCs w:val="24"/>
        </w:rPr>
        <w:t>chats;</w:t>
      </w:r>
      <w:proofErr w:type="gramEnd"/>
    </w:p>
    <w:p w14:paraId="57F6DD97" w14:textId="77777777" w:rsidR="005536B6" w:rsidRPr="005536B6" w:rsidRDefault="005536B6" w:rsidP="006A243D">
      <w:pPr>
        <w:pStyle w:val="ListParagraph"/>
        <w:numPr>
          <w:ilvl w:val="0"/>
          <w:numId w:val="32"/>
        </w:num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Financial fraud schemes utilizing Kik to recruit accomplices, launder money, coordinate identity theft rings, or distribute stolen financial </w:t>
      </w:r>
      <w:proofErr w:type="gramStart"/>
      <w:r w:rsidRPr="005536B6">
        <w:rPr>
          <w:rFonts w:ascii="Times New Roman" w:eastAsia="Times New Roman" w:hAnsi="Times New Roman" w:cs="Times New Roman"/>
          <w:sz w:val="24"/>
          <w:szCs w:val="24"/>
        </w:rPr>
        <w:t>credentials;</w:t>
      </w:r>
      <w:proofErr w:type="gramEnd"/>
    </w:p>
    <w:p w14:paraId="349FDEE5" w14:textId="77777777" w:rsidR="005536B6" w:rsidRPr="005536B6" w:rsidRDefault="005536B6" w:rsidP="006A243D">
      <w:pPr>
        <w:pStyle w:val="ListParagraph"/>
        <w:numPr>
          <w:ilvl w:val="0"/>
          <w:numId w:val="32"/>
        </w:num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Recruitment efforts by organized criminal enterprises or violent organizations using Kik’s group chat features to organize, recruit, and coordinate illegal activity.</w:t>
      </w:r>
    </w:p>
    <w:p w14:paraId="02E5B235" w14:textId="77777777" w:rsidR="005536B6" w:rsidRDefault="005536B6" w:rsidP="006A243D">
      <w:pPr>
        <w:jc w:val="both"/>
        <w:rPr>
          <w:rFonts w:ascii="Times New Roman" w:eastAsia="Times New Roman" w:hAnsi="Times New Roman" w:cs="Times New Roman"/>
          <w:sz w:val="24"/>
          <w:szCs w:val="24"/>
        </w:rPr>
      </w:pPr>
    </w:p>
    <w:p w14:paraId="7436C663" w14:textId="1E74D395"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Because Kik allows rapid message deletion, account switching, and anonymous use, suspects may delete or modify content prior to law enforcement contact. However, MediaLab.ai Inc. retains server-side metadata, account identifiers, device linkage data, IP address logs, message metadata, and sometimes content that has not yet expired or been deleted. Deleted content may still be recoverable through preservation requests, server-side retention policies, caching, and disaster recovery backups.</w:t>
      </w:r>
    </w:p>
    <w:p w14:paraId="27EBEE54" w14:textId="77777777" w:rsidR="005536B6" w:rsidRPr="005536B6" w:rsidRDefault="005536B6" w:rsidP="006A243D">
      <w:pPr>
        <w:jc w:val="both"/>
        <w:rPr>
          <w:rFonts w:ascii="Times New Roman" w:eastAsia="Times New Roman" w:hAnsi="Times New Roman" w:cs="Times New Roman"/>
          <w:sz w:val="24"/>
          <w:szCs w:val="24"/>
        </w:rPr>
      </w:pPr>
    </w:p>
    <w:p w14:paraId="7465C3F1" w14:textId="77777777" w:rsid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 xml:space="preserve">In my experience, records maintained by MediaLab.ai Inc. may provide essential evidence that documents suspect communications, </w:t>
      </w:r>
      <w:proofErr w:type="gramStart"/>
      <w:r w:rsidRPr="005536B6">
        <w:rPr>
          <w:rFonts w:ascii="Times New Roman" w:eastAsia="Times New Roman" w:hAnsi="Times New Roman" w:cs="Times New Roman"/>
          <w:sz w:val="24"/>
          <w:szCs w:val="24"/>
        </w:rPr>
        <w:t>establishes</w:t>
      </w:r>
      <w:proofErr w:type="gramEnd"/>
      <w:r w:rsidRPr="005536B6">
        <w:rPr>
          <w:rFonts w:ascii="Times New Roman" w:eastAsia="Times New Roman" w:hAnsi="Times New Roman" w:cs="Times New Roman"/>
          <w:sz w:val="24"/>
          <w:szCs w:val="24"/>
        </w:rPr>
        <w:t xml:space="preserve"> criminal associations, links devices to accounts, identifies co-conspirators, corroborates victim statements, and reconstructs events critical to this investigation. Because this data exists independently of any seized device, </w:t>
      </w:r>
      <w:proofErr w:type="gramStart"/>
      <w:r w:rsidRPr="005536B6">
        <w:rPr>
          <w:rFonts w:ascii="Times New Roman" w:eastAsia="Times New Roman" w:hAnsi="Times New Roman" w:cs="Times New Roman"/>
          <w:sz w:val="24"/>
          <w:szCs w:val="24"/>
        </w:rPr>
        <w:t>legal</w:t>
      </w:r>
      <w:proofErr w:type="gramEnd"/>
      <w:r w:rsidRPr="005536B6">
        <w:rPr>
          <w:rFonts w:ascii="Times New Roman" w:eastAsia="Times New Roman" w:hAnsi="Times New Roman" w:cs="Times New Roman"/>
          <w:sz w:val="24"/>
          <w:szCs w:val="24"/>
        </w:rPr>
        <w:t xml:space="preserve"> process directed </w:t>
      </w:r>
      <w:proofErr w:type="gramStart"/>
      <w:r w:rsidRPr="005536B6">
        <w:rPr>
          <w:rFonts w:ascii="Times New Roman" w:eastAsia="Times New Roman" w:hAnsi="Times New Roman" w:cs="Times New Roman"/>
          <w:sz w:val="24"/>
          <w:szCs w:val="24"/>
        </w:rPr>
        <w:t>to</w:t>
      </w:r>
      <w:proofErr w:type="gramEnd"/>
      <w:r w:rsidRPr="005536B6">
        <w:rPr>
          <w:rFonts w:ascii="Times New Roman" w:eastAsia="Times New Roman" w:hAnsi="Times New Roman" w:cs="Times New Roman"/>
          <w:sz w:val="24"/>
          <w:szCs w:val="24"/>
        </w:rPr>
        <w:t xml:space="preserve"> MediaLab.ai Inc. is often the only means to recover this evidence and advance the investigation.</w:t>
      </w:r>
    </w:p>
    <w:p w14:paraId="680A1919" w14:textId="77777777" w:rsidR="005536B6" w:rsidRPr="005536B6" w:rsidRDefault="005536B6" w:rsidP="006A243D">
      <w:pPr>
        <w:jc w:val="both"/>
        <w:rPr>
          <w:rFonts w:ascii="Times New Roman" w:eastAsia="Times New Roman" w:hAnsi="Times New Roman" w:cs="Times New Roman"/>
          <w:sz w:val="24"/>
          <w:szCs w:val="24"/>
        </w:rPr>
      </w:pPr>
    </w:p>
    <w:p w14:paraId="7F1AD7AD" w14:textId="77777777" w:rsidR="005536B6" w:rsidRPr="005536B6" w:rsidRDefault="005536B6" w:rsidP="006A243D">
      <w:pPr>
        <w:jc w:val="both"/>
        <w:rPr>
          <w:rFonts w:ascii="Times New Roman" w:eastAsia="Times New Roman" w:hAnsi="Times New Roman" w:cs="Times New Roman"/>
          <w:sz w:val="24"/>
          <w:szCs w:val="24"/>
        </w:rPr>
      </w:pPr>
      <w:r w:rsidRPr="005536B6">
        <w:rPr>
          <w:rFonts w:ascii="Times New Roman" w:eastAsia="Times New Roman" w:hAnsi="Times New Roman" w:cs="Times New Roman"/>
          <w:sz w:val="24"/>
          <w:szCs w:val="24"/>
        </w:rPr>
        <w:t>For these reasons, I believe that the requested records maintained by MediaLab.ai Inc. concerning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4488067D" w14:textId="1689E3F0"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5536B6">
        <w:rPr>
          <w:rFonts w:cs="Times New Roman"/>
          <w:b/>
          <w:bCs/>
          <w:sz w:val="36"/>
          <w:szCs w:val="36"/>
        </w:rPr>
        <w:t>Kik Messenger</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0E007385" w:rsidR="00701946" w:rsidRDefault="00701946" w:rsidP="00807A2A">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5536B6">
        <w:rPr>
          <w:rFonts w:ascii="Times New Roman" w:hAnsi="Times New Roman" w:cs="Times New Roman"/>
          <w:sz w:val="24"/>
          <w:szCs w:val="24"/>
          <w:highlight w:val="cyan"/>
        </w:rPr>
        <w:t>Kik</w:t>
      </w:r>
      <w:r w:rsidRPr="00701946">
        <w:rPr>
          <w:rFonts w:ascii="Times New Roman" w:hAnsi="Times New Roman" w:cs="Times New Roman"/>
          <w:sz w:val="24"/>
          <w:szCs w:val="24"/>
          <w:highlight w:val="cyan"/>
        </w:rPr>
        <w:t xml:space="preserve">, or how suspect(s) committing your specific crime may use </w:t>
      </w:r>
      <w:r w:rsidR="005536B6">
        <w:rPr>
          <w:rFonts w:ascii="Times New Roman" w:hAnsi="Times New Roman" w:cs="Times New Roman"/>
          <w:sz w:val="24"/>
          <w:szCs w:val="24"/>
          <w:highlight w:val="cyan"/>
        </w:rPr>
        <w:t>Kik</w:t>
      </w:r>
      <w:r w:rsidRPr="00701946">
        <w:rPr>
          <w:rFonts w:ascii="Times New Roman" w:hAnsi="Times New Roman" w:cs="Times New Roman"/>
          <w:sz w:val="24"/>
          <w:szCs w:val="24"/>
          <w:highlight w:val="cyan"/>
        </w:rPr>
        <w:t xml:space="preserve">. Here’s an example for </w:t>
      </w:r>
      <w:r w:rsidR="006128C4">
        <w:rPr>
          <w:rFonts w:ascii="Times New Roman" w:hAnsi="Times New Roman" w:cs="Times New Roman"/>
          <w:sz w:val="24"/>
          <w:szCs w:val="24"/>
          <w:highlight w:val="cyan"/>
        </w:rPr>
        <w:t>a</w:t>
      </w:r>
      <w:r w:rsidR="005536B6">
        <w:rPr>
          <w:rFonts w:ascii="Times New Roman" w:hAnsi="Times New Roman" w:cs="Times New Roman"/>
          <w:sz w:val="24"/>
          <w:szCs w:val="24"/>
          <w:highlight w:val="cyan"/>
        </w:rPr>
        <w:t xml:space="preserve"> </w:t>
      </w:r>
      <w:r w:rsidR="006A243D">
        <w:rPr>
          <w:rFonts w:ascii="Times New Roman" w:hAnsi="Times New Roman" w:cs="Times New Roman"/>
          <w:b/>
          <w:bCs/>
          <w:sz w:val="24"/>
          <w:szCs w:val="24"/>
          <w:highlight w:val="cyan"/>
        </w:rPr>
        <w:t>Kik</w:t>
      </w:r>
      <w:r w:rsidR="005536B6">
        <w:rPr>
          <w:rFonts w:ascii="Times New Roman" w:hAnsi="Times New Roman" w:cs="Times New Roman"/>
          <w:b/>
          <w:bCs/>
          <w:sz w:val="24"/>
          <w:szCs w:val="24"/>
          <w:highlight w:val="cyan"/>
        </w:rPr>
        <w:t xml:space="preserve"> CSAM </w:t>
      </w:r>
      <w:r w:rsidR="00306FDE">
        <w:rPr>
          <w:rFonts w:ascii="Times New Roman" w:hAnsi="Times New Roman" w:cs="Times New Roman"/>
          <w:sz w:val="24"/>
          <w:szCs w:val="24"/>
          <w:highlight w:val="cyan"/>
        </w:rPr>
        <w:t>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807A2A">
      <w:pPr>
        <w:jc w:val="both"/>
        <w:rPr>
          <w:rFonts w:ascii="Times New Roman" w:hAnsi="Times New Roman" w:cs="Times New Roman"/>
          <w:sz w:val="24"/>
          <w:szCs w:val="24"/>
        </w:rPr>
      </w:pPr>
    </w:p>
    <w:p w14:paraId="77146B07" w14:textId="77777777" w:rsidR="005536B6" w:rsidRDefault="005536B6" w:rsidP="005536B6">
      <w:pPr>
        <w:jc w:val="both"/>
        <w:rPr>
          <w:rFonts w:ascii="Times New Roman" w:hAnsi="Times New Roman" w:cs="Times New Roman"/>
          <w:sz w:val="24"/>
          <w:szCs w:val="24"/>
          <w:highlight w:val="yellow"/>
        </w:rPr>
      </w:pPr>
      <w:r w:rsidRPr="005536B6">
        <w:rPr>
          <w:rFonts w:ascii="Times New Roman" w:hAnsi="Times New Roman" w:cs="Times New Roman"/>
          <w:sz w:val="24"/>
          <w:szCs w:val="24"/>
          <w:highlight w:val="yellow"/>
        </w:rPr>
        <w:t>In my training and experience, individuals involved in child sexual exploitation and trafficking offenses have frequently utilized Kik Messenger as a preferred platform due to its ease of anonymity, minimal registration requirements, robust private messaging features, and limited public oversight. Kik’s widespread use among youth-oriented communities, its appeal to minors, and its lack of stringent identity verification provide offenders with a readily accessible environment to approach, groom, and exploit vulnerable victims. Offenders often initiate contact by engaging in seemingly innocent conversations in public group chats centered around youth interests such as gaming, anime, or social topics, before isolating minors in private one-on-one chats where grooming behaviors escalate. These offenders may employ flattery, gifts, threats, or manipulation to coerce minors into producing sexually explicit images, videos, or engaging in live video streams.</w:t>
      </w:r>
    </w:p>
    <w:p w14:paraId="3BB3233B" w14:textId="77777777" w:rsidR="005536B6" w:rsidRPr="005536B6" w:rsidRDefault="005536B6" w:rsidP="005536B6">
      <w:pPr>
        <w:jc w:val="both"/>
        <w:rPr>
          <w:rFonts w:ascii="Times New Roman" w:hAnsi="Times New Roman" w:cs="Times New Roman"/>
          <w:sz w:val="24"/>
          <w:szCs w:val="24"/>
          <w:highlight w:val="yellow"/>
        </w:rPr>
      </w:pPr>
    </w:p>
    <w:p w14:paraId="655ADF4E" w14:textId="77777777" w:rsidR="005536B6" w:rsidRPr="005536B6" w:rsidRDefault="005536B6" w:rsidP="005536B6">
      <w:pPr>
        <w:jc w:val="both"/>
        <w:rPr>
          <w:rFonts w:ascii="Times New Roman" w:hAnsi="Times New Roman" w:cs="Times New Roman"/>
          <w:sz w:val="24"/>
          <w:szCs w:val="24"/>
          <w:highlight w:val="yellow"/>
        </w:rPr>
      </w:pPr>
      <w:r w:rsidRPr="005536B6">
        <w:rPr>
          <w:rFonts w:ascii="Times New Roman" w:hAnsi="Times New Roman" w:cs="Times New Roman"/>
          <w:sz w:val="24"/>
          <w:szCs w:val="24"/>
          <w:highlight w:val="yellow"/>
        </w:rPr>
        <w:t xml:space="preserve">Once trust is established, offenders may solicit victims to create and transmit Child Sexual Abuse Material (CSAM), often utilizing Kik’s capabilities to send photographs, videos, live video chats, audio messages, and text communications. Group chats are frequently exploited to create closed communities of offenders who trade CSAM, share links to external file hosting services, advertise new content, and collaborate in </w:t>
      </w:r>
      <w:r w:rsidRPr="005536B6">
        <w:rPr>
          <w:rFonts w:ascii="Times New Roman" w:hAnsi="Times New Roman" w:cs="Times New Roman"/>
          <w:sz w:val="24"/>
          <w:szCs w:val="24"/>
          <w:highlight w:val="yellow"/>
        </w:rPr>
        <w:lastRenderedPageBreak/>
        <w:t>the production or dissemination of illicit material. Kik’s server-side records may retain substantial evidence of these crimes, including message content, timestamps, group membership logs, chat transcripts, media file metadata, device linkage data, IP logs, and financial records tied to paid distribution of content. Many offenders actively use pseudonymous usernames, burner email accounts, VPNs, and anonymization services to conceal their identity; however, Kik’s retained metadata—such as IP addresses, device identifiers, push tokens, OAuth-linked external accounts, and preserved message data—can assist law enforcement in positively identifying offenders, corroborating victim statements, uncovering broader criminal networks, and reconstructing the full scope of exploitation.</w:t>
      </w:r>
    </w:p>
    <w:p w14:paraId="730BA15E" w14:textId="77777777" w:rsidR="00807A2A" w:rsidRDefault="00807A2A"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w:t>
      </w:r>
      <w:proofErr w:type="gramStart"/>
      <w:r w:rsidRPr="006903F4">
        <w:rPr>
          <w:rFonts w:ascii="Times New Roman" w:hAnsi="Times New Roman" w:cs="Times New Roman"/>
          <w:spacing w:val="-3"/>
          <w:sz w:val="24"/>
          <w:szCs w:val="24"/>
        </w:rPr>
        <w:t>time consuming</w:t>
      </w:r>
      <w:proofErr w:type="gramEnd"/>
      <w:r w:rsidRPr="006903F4">
        <w:rPr>
          <w:rFonts w:ascii="Times New Roman" w:hAnsi="Times New Roman" w:cs="Times New Roman"/>
          <w:spacing w:val="-3"/>
          <w:sz w:val="24"/>
          <w:szCs w:val="24"/>
        </w:rPr>
        <w:t xml:space="preserve">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w:t>
      </w:r>
      <w:proofErr w:type="gramStart"/>
      <w:r w:rsidRPr="00BC4BA3">
        <w:rPr>
          <w:rFonts w:ascii="Times New Roman" w:eastAsia="Times New Roman" w:hAnsi="Times New Roman" w:cs="Times New Roman"/>
          <w:spacing w:val="-3"/>
          <w:sz w:val="24"/>
          <w:szCs w:val="24"/>
        </w:rPr>
        <w:t>them</w:t>
      </w:r>
      <w:proofErr w:type="gramEnd"/>
      <w:r w:rsidRPr="00BC4BA3">
        <w:rPr>
          <w:rFonts w:ascii="Times New Roman" w:eastAsia="Times New Roman" w:hAnsi="Times New Roman" w:cs="Times New Roman"/>
          <w:spacing w:val="-3"/>
          <w:sz w:val="24"/>
          <w:szCs w:val="24"/>
        </w:rPr>
        <w:t xml:space="preserve">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 xml:space="preserve">the </w:t>
      </w:r>
      <w:proofErr w:type="gramStart"/>
      <w:r w:rsidRPr="0037439C">
        <w:rPr>
          <w:rFonts w:ascii="Times New Roman" w:eastAsia="Times New Roman" w:hAnsi="Times New Roman" w:cs="Times New Roman"/>
          <w:color w:val="FF0000"/>
          <w:spacing w:val="-3"/>
          <w:sz w:val="24"/>
          <w:szCs w:val="24"/>
          <w:highlight w:val="yellow"/>
        </w:rPr>
        <w:t>suspect(s)</w:t>
      </w:r>
      <w:proofErr w:type="gramEnd"/>
      <w:r w:rsidRPr="0037439C">
        <w:rPr>
          <w:rFonts w:ascii="Times New Roman" w:eastAsia="Times New Roman" w:hAnsi="Times New Roman" w:cs="Times New Roman"/>
          <w:color w:val="FF0000"/>
          <w:spacing w:val="-3"/>
          <w:sz w:val="24"/>
          <w:szCs w:val="24"/>
          <w:highlight w:val="yellow"/>
        </w:rPr>
        <w:t xml:space="preserve"> in this case do not currently know they are being investigated</w:t>
      </w:r>
      <w:r w:rsidRPr="00BC4BA3">
        <w:rPr>
          <w:rFonts w:ascii="Times New Roman" w:eastAsia="Times New Roman" w:hAnsi="Times New Roman" w:cs="Times New Roman"/>
          <w:spacing w:val="-3"/>
          <w:sz w:val="24"/>
          <w:szCs w:val="24"/>
        </w:rPr>
        <w:t xml:space="preserve">. I believe </w:t>
      </w:r>
      <w:proofErr w:type="gramStart"/>
      <w:r w:rsidRPr="00BC4BA3">
        <w:rPr>
          <w:rFonts w:ascii="Times New Roman" w:eastAsia="Times New Roman" w:hAnsi="Times New Roman" w:cs="Times New Roman"/>
          <w:spacing w:val="-3"/>
          <w:sz w:val="24"/>
          <w:szCs w:val="24"/>
        </w:rPr>
        <w:t>a high</w:t>
      </w:r>
      <w:proofErr w:type="gramEnd"/>
      <w:r w:rsidRPr="00BC4BA3">
        <w:rPr>
          <w:rFonts w:ascii="Times New Roman" w:eastAsia="Times New Roman" w:hAnsi="Times New Roman" w:cs="Times New Roman"/>
          <w:spacing w:val="-3"/>
          <w:sz w:val="24"/>
          <w:szCs w:val="24"/>
        </w:rPr>
        <w:t xml:space="preserve"> </w:t>
      </w:r>
      <w:proofErr w:type="gramStart"/>
      <w:r w:rsidRPr="00BC4BA3">
        <w:rPr>
          <w:rFonts w:ascii="Times New Roman" w:eastAsia="Times New Roman" w:hAnsi="Times New Roman" w:cs="Times New Roman"/>
          <w:spacing w:val="-3"/>
          <w:sz w:val="24"/>
          <w:szCs w:val="24"/>
        </w:rPr>
        <w:t>probability exists</w:t>
      </w:r>
      <w:proofErr w:type="gramEnd"/>
      <w:r w:rsidRPr="00BC4BA3">
        <w:rPr>
          <w:rFonts w:ascii="Times New Roman" w:eastAsia="Times New Roman" w:hAnsi="Times New Roman" w:cs="Times New Roman"/>
          <w:spacing w:val="-3"/>
          <w:sz w:val="24"/>
          <w:szCs w:val="24"/>
        </w:rPr>
        <w:t xml:space="preserve">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 xml:space="preserve">I request investigators be authorized to delay the contemporaneous notification requirements outlined in California Penal Code § 1546.2. Investigators will not notify target(s) </w:t>
      </w:r>
      <w:r w:rsidRPr="00BC4BA3">
        <w:rPr>
          <w:rFonts w:ascii="Times New Roman" w:eastAsia="Times New Roman" w:hAnsi="Times New Roman" w:cs="Times New Roman"/>
          <w:spacing w:val="-3"/>
          <w:sz w:val="24"/>
          <w:szCs w:val="24"/>
        </w:rPr>
        <w:lastRenderedPageBreak/>
        <w:t>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 xml:space="preserve">This is not intended to preclude discovery in the event this case results in an arrest / prosecution, but </w:t>
      </w:r>
      <w:proofErr w:type="gramStart"/>
      <w:r w:rsidRPr="00BC4BA3">
        <w:rPr>
          <w:rFonts w:ascii="Times New Roman" w:eastAsia="Times New Roman" w:hAnsi="Times New Roman" w:cs="Times New Roman"/>
          <w:spacing w:val="-3"/>
          <w:sz w:val="24"/>
          <w:szCs w:val="24"/>
        </w:rPr>
        <w:t>at this time</w:t>
      </w:r>
      <w:proofErr w:type="gramEnd"/>
      <w:r w:rsidRPr="00BC4BA3">
        <w:rPr>
          <w:rFonts w:ascii="Times New Roman" w:eastAsia="Times New Roman" w:hAnsi="Times New Roman" w:cs="Times New Roman"/>
          <w:spacing w:val="-3"/>
          <w:sz w:val="24"/>
          <w:szCs w:val="24"/>
        </w:rPr>
        <w:t xml:space="preserv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proofErr w:type="gramStart"/>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w:t>
      </w:r>
      <w:proofErr w:type="gramEnd"/>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xml:space="preserve">, </w:t>
      </w:r>
      <w:proofErr w:type="gramStart"/>
      <w:r w:rsidRPr="0065430A">
        <w:rPr>
          <w:rFonts w:ascii="Times New Roman" w:hAnsi="Times New Roman" w:cs="Times New Roman"/>
          <w:b/>
          <w:sz w:val="24"/>
          <w:szCs w:val="24"/>
          <w:highlight w:val="yellow"/>
        </w:rPr>
        <w:t>at  11</w:t>
      </w:r>
      <w:proofErr w:type="gramEnd"/>
      <w:r w:rsidRPr="0065430A">
        <w:rPr>
          <w:rFonts w:ascii="Times New Roman" w:hAnsi="Times New Roman" w:cs="Times New Roman"/>
          <w:b/>
          <w:sz w:val="24"/>
          <w:szCs w:val="24"/>
          <w:highlight w:val="yellow"/>
        </w:rPr>
        <w:t>:00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I hereby request that the following document(s) </w:t>
      </w:r>
      <w:proofErr w:type="gramStart"/>
      <w:r>
        <w:rPr>
          <w:rFonts w:ascii="Times New Roman" w:eastAsia="Times New Roman" w:hAnsi="Times New Roman" w:cs="Times New Roman"/>
          <w:sz w:val="24"/>
        </w:rPr>
        <w:t>submitted</w:t>
      </w:r>
      <w:proofErr w:type="gramEnd"/>
      <w:r>
        <w:rPr>
          <w:rFonts w:ascii="Times New Roman" w:eastAsia="Times New Roman" w:hAnsi="Times New Roman" w:cs="Times New Roman"/>
          <w:sz w:val="24"/>
        </w:rPr>
        <w:t xml:space="preserve">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w:t>
      </w:r>
      <w:proofErr w:type="gramStart"/>
      <w:r>
        <w:rPr>
          <w:rFonts w:ascii="Times New Roman" w:eastAsia="Times New Roman" w:hAnsi="Times New Roman" w:cs="Times New Roman"/>
          <w:sz w:val="24"/>
        </w:rPr>
        <w:t>of</w:t>
      </w:r>
      <w:proofErr w:type="gramEnd"/>
      <w:r>
        <w:rPr>
          <w:rFonts w:ascii="Times New Roman" w:eastAsia="Times New Roman" w:hAnsi="Times New Roman" w:cs="Times New Roman"/>
          <w:sz w:val="24"/>
        </w:rPr>
        <w:t xml:space="preserve">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w:t>
      </w:r>
      <w:proofErr w:type="gramStart"/>
      <w:r>
        <w:rPr>
          <w:rFonts w:ascii="Times New Roman" w:eastAsia="Times New Roman" w:hAnsi="Times New Roman" w:cs="Times New Roman"/>
          <w:sz w:val="24"/>
        </w:rPr>
        <w:t>sealing</w:t>
      </w:r>
      <w:proofErr w:type="gramEnd"/>
      <w:r>
        <w:rPr>
          <w:rFonts w:ascii="Times New Roman" w:eastAsia="Times New Roman" w:hAnsi="Times New Roman" w:cs="Times New Roman"/>
          <w:sz w:val="24"/>
        </w:rPr>
        <w:t xml:space="preserve">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w:t>
      </w:r>
      <w:proofErr w:type="gramStart"/>
      <w:r>
        <w:rPr>
          <w:rFonts w:ascii="Times New Roman" w:eastAsia="Times New Roman" w:hAnsi="Times New Roman" w:cs="Times New Roman"/>
          <w:sz w:val="24"/>
        </w:rPr>
        <w:t>public</w:t>
      </w:r>
      <w:proofErr w:type="gramEnd"/>
      <w:r>
        <w:rPr>
          <w:rFonts w:ascii="Times New Roman" w:eastAsia="Times New Roman" w:hAnsi="Times New Roman" w:cs="Times New Roman"/>
          <w:sz w:val="24"/>
        </w:rPr>
        <w:t xml:space="preserve">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w:t>
      </w:r>
      <w:proofErr w:type="gramStart"/>
      <w:r>
        <w:rPr>
          <w:rFonts w:ascii="Times New Roman" w:eastAsia="Times New Roman" w:hAnsi="Times New Roman" w:cs="Times New Roman"/>
          <w:sz w:val="24"/>
        </w:rPr>
        <w:t>penalty</w:t>
      </w:r>
      <w:proofErr w:type="gramEnd"/>
      <w:r>
        <w:rPr>
          <w:rFonts w:ascii="Times New Roman" w:eastAsia="Times New Roman" w:hAnsi="Times New Roman" w:cs="Times New Roman"/>
          <w:sz w:val="24"/>
        </w:rPr>
        <w:t xml:space="preserve">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___________________</w:t>
      </w:r>
      <w:proofErr w:type="gramStart"/>
      <w:r>
        <w:rPr>
          <w:rFonts w:ascii="Times New Roman" w:eastAsia="Times New Roman" w:hAnsi="Times New Roman" w:cs="Times New Roman"/>
          <w:sz w:val="24"/>
        </w:rPr>
        <w:t xml:space="preserve">_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t>
      </w:r>
      <w:proofErr w:type="gramStart"/>
      <w:r>
        <w:rPr>
          <w:rFonts w:ascii="Times New Roman" w:eastAsia="Times New Roman" w:hAnsi="Times New Roman" w:cs="Times New Roman"/>
          <w:sz w:val="24"/>
        </w:rPr>
        <w:t>written</w:t>
      </w:r>
      <w:proofErr w:type="gramEnd"/>
      <w:r>
        <w:rPr>
          <w:rFonts w:ascii="Times New Roman" w:eastAsia="Times New Roman" w:hAnsi="Times New Roman" w:cs="Times New Roman"/>
          <w:sz w:val="24"/>
        </w:rPr>
        <w:t xml:space="preserve">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proofErr w:type="gramStart"/>
      <w:r>
        <w:rPr>
          <w:rFonts w:ascii="Times New Roman" w:eastAsia="Times New Roman" w:hAnsi="Times New Roman" w:cs="Times New Roman"/>
          <w:sz w:val="24"/>
        </w:rPr>
        <w:t xml:space="preserve">Date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proofErr w:type="gramEnd"/>
      <w:r>
        <w:rPr>
          <w:rFonts w:ascii="Times New Roman" w:eastAsia="Times New Roman" w:hAnsi="Times New Roman" w:cs="Times New Roman"/>
          <w:sz w:val="24"/>
        </w:rPr>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above. I have direct knowledge of the </w:t>
      </w:r>
      <w:proofErr w:type="gramStart"/>
      <w:r>
        <w:rPr>
          <w:rFonts w:ascii="Times New Roman" w:hAnsi="Times New Roman" w:cs="Times New Roman"/>
          <w:sz w:val="24"/>
          <w:szCs w:val="24"/>
        </w:rPr>
        <w:t>manner in which</w:t>
      </w:r>
      <w:proofErr w:type="gramEnd"/>
      <w:r>
        <w:rPr>
          <w:rFonts w:ascii="Times New Roman" w:hAnsi="Times New Roman" w:cs="Times New Roman"/>
          <w:sz w:val="24"/>
          <w:szCs w:val="24"/>
        </w:rPr>
        <w:t xml:space="preserve"> the types of records </w:t>
      </w:r>
      <w:proofErr w:type="gramStart"/>
      <w:r>
        <w:rPr>
          <w:rFonts w:ascii="Times New Roman" w:hAnsi="Times New Roman" w:cs="Times New Roman"/>
          <w:sz w:val="24"/>
          <w:szCs w:val="24"/>
        </w:rPr>
        <w:t>described</w:t>
      </w:r>
      <w:proofErr w:type="gramEnd"/>
      <w:r>
        <w:rPr>
          <w:rFonts w:ascii="Times New Roman" w:hAnsi="Times New Roman" w:cs="Times New Roman"/>
          <w:sz w:val="24"/>
          <w:szCs w:val="24"/>
        </w:rPr>
        <w:t xml:space="preserve">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I declare under </w:t>
      </w:r>
      <w:proofErr w:type="gramStart"/>
      <w:r>
        <w:rPr>
          <w:rFonts w:ascii="Times New Roman" w:hAnsi="Times New Roman" w:cs="Times New Roman"/>
          <w:sz w:val="24"/>
          <w:szCs w:val="24"/>
        </w:rPr>
        <w:t>penalty</w:t>
      </w:r>
      <w:proofErr w:type="gramEnd"/>
      <w:r>
        <w:rPr>
          <w:rFonts w:ascii="Times New Roman" w:hAnsi="Times New Roman" w:cs="Times New Roman"/>
          <w:sz w:val="24"/>
          <w:szCs w:val="24"/>
        </w:rPr>
        <w:t xml:space="preserve">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proofErr w:type="gramStart"/>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proofErr w:type="gramEnd"/>
      <w:r>
        <w:rPr>
          <w:rFonts w:ascii="Times New Roman" w:hAnsi="Times New Roman" w:cs="Times New Roman"/>
          <w:sz w:val="24"/>
          <w:szCs w:val="24"/>
        </w:rPr>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30831" w14:textId="77777777" w:rsidR="00306DAC" w:rsidRDefault="00306DAC" w:rsidP="00A0030B">
      <w:r>
        <w:separator/>
      </w:r>
    </w:p>
  </w:endnote>
  <w:endnote w:type="continuationSeparator" w:id="0">
    <w:p w14:paraId="77D0B65E" w14:textId="77777777" w:rsidR="00306DAC" w:rsidRDefault="00306DAC"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228CA" w14:textId="77777777" w:rsidR="00306DAC" w:rsidRDefault="00306DAC" w:rsidP="00A0030B">
      <w:r>
        <w:separator/>
      </w:r>
    </w:p>
  </w:footnote>
  <w:footnote w:type="continuationSeparator" w:id="0">
    <w:p w14:paraId="0B422FBB" w14:textId="77777777" w:rsidR="00306DAC" w:rsidRDefault="00306DAC"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62ACE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C356F"/>
    <w:multiLevelType w:val="hybridMultilevel"/>
    <w:tmpl w:val="303007F4"/>
    <w:lvl w:ilvl="0" w:tplc="32287D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1314C"/>
    <w:multiLevelType w:val="hybridMultilevel"/>
    <w:tmpl w:val="E2A44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7" w15:restartNumberingAfterBreak="0">
    <w:nsid w:val="53ED7D8E"/>
    <w:multiLevelType w:val="hybridMultilevel"/>
    <w:tmpl w:val="557A9130"/>
    <w:lvl w:ilvl="0" w:tplc="32287D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20"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F417C2"/>
    <w:multiLevelType w:val="hybridMultilevel"/>
    <w:tmpl w:val="40FC8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26"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30"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25"/>
  </w:num>
  <w:num w:numId="2" w16cid:durableId="652297443">
    <w:abstractNumId w:val="19"/>
  </w:num>
  <w:num w:numId="3" w16cid:durableId="442725191">
    <w:abstractNumId w:val="16"/>
  </w:num>
  <w:num w:numId="4" w16cid:durableId="1191142074">
    <w:abstractNumId w:val="23"/>
  </w:num>
  <w:num w:numId="5" w16cid:durableId="1900287449">
    <w:abstractNumId w:val="15"/>
  </w:num>
  <w:num w:numId="6" w16cid:durableId="1136340854">
    <w:abstractNumId w:val="30"/>
  </w:num>
  <w:num w:numId="7" w16cid:durableId="19087267">
    <w:abstractNumId w:val="13"/>
  </w:num>
  <w:num w:numId="8" w16cid:durableId="358549531">
    <w:abstractNumId w:val="7"/>
  </w:num>
  <w:num w:numId="9" w16cid:durableId="523633157">
    <w:abstractNumId w:val="20"/>
  </w:num>
  <w:num w:numId="10" w16cid:durableId="791556356">
    <w:abstractNumId w:val="0"/>
  </w:num>
  <w:num w:numId="11" w16cid:durableId="267396180">
    <w:abstractNumId w:val="22"/>
  </w:num>
  <w:num w:numId="12" w16cid:durableId="1764108827">
    <w:abstractNumId w:val="8"/>
  </w:num>
  <w:num w:numId="13" w16cid:durableId="15652177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18"/>
  </w:num>
  <w:num w:numId="15" w16cid:durableId="1575041584">
    <w:abstractNumId w:val="14"/>
  </w:num>
  <w:num w:numId="16" w16cid:durableId="1376081777">
    <w:abstractNumId w:val="28"/>
  </w:num>
  <w:num w:numId="17" w16cid:durableId="1137797043">
    <w:abstractNumId w:val="27"/>
  </w:num>
  <w:num w:numId="18" w16cid:durableId="538981026">
    <w:abstractNumId w:val="29"/>
  </w:num>
  <w:num w:numId="19" w16cid:durableId="155074817">
    <w:abstractNumId w:val="2"/>
  </w:num>
  <w:num w:numId="20" w16cid:durableId="1232041821">
    <w:abstractNumId w:val="4"/>
  </w:num>
  <w:num w:numId="21" w16cid:durableId="688481956">
    <w:abstractNumId w:val="10"/>
  </w:num>
  <w:num w:numId="22" w16cid:durableId="954021438">
    <w:abstractNumId w:val="9"/>
  </w:num>
  <w:num w:numId="23" w16cid:durableId="1447846323">
    <w:abstractNumId w:val="21"/>
  </w:num>
  <w:num w:numId="24" w16cid:durableId="1608542708">
    <w:abstractNumId w:val="1"/>
  </w:num>
  <w:num w:numId="25" w16cid:durableId="166330990">
    <w:abstractNumId w:val="3"/>
  </w:num>
  <w:num w:numId="26" w16cid:durableId="1390230042">
    <w:abstractNumId w:val="26"/>
  </w:num>
  <w:num w:numId="27" w16cid:durableId="1386223081">
    <w:abstractNumId w:val="11"/>
  </w:num>
  <w:num w:numId="28" w16cid:durableId="2127964602">
    <w:abstractNumId w:val="12"/>
  </w:num>
  <w:num w:numId="29" w16cid:durableId="175584058">
    <w:abstractNumId w:val="24"/>
  </w:num>
  <w:num w:numId="30" w16cid:durableId="1568760772">
    <w:abstractNumId w:val="17"/>
  </w:num>
  <w:num w:numId="31" w16cid:durableId="1672760966">
    <w:abstractNumId w:val="5"/>
  </w:num>
  <w:num w:numId="32" w16cid:durableId="15303331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16056"/>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B014D"/>
    <w:rsid w:val="002B7E3F"/>
    <w:rsid w:val="002C40C7"/>
    <w:rsid w:val="002D50A2"/>
    <w:rsid w:val="002E299F"/>
    <w:rsid w:val="002E33D7"/>
    <w:rsid w:val="002F776D"/>
    <w:rsid w:val="00301411"/>
    <w:rsid w:val="00306DAC"/>
    <w:rsid w:val="00306FDE"/>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6055"/>
    <w:rsid w:val="003D30F8"/>
    <w:rsid w:val="003D537C"/>
    <w:rsid w:val="003D615E"/>
    <w:rsid w:val="003D616B"/>
    <w:rsid w:val="003E1FB7"/>
    <w:rsid w:val="003E5F64"/>
    <w:rsid w:val="003F5153"/>
    <w:rsid w:val="003F6D33"/>
    <w:rsid w:val="00403B00"/>
    <w:rsid w:val="004102A9"/>
    <w:rsid w:val="00411B0B"/>
    <w:rsid w:val="004179FB"/>
    <w:rsid w:val="00421CE7"/>
    <w:rsid w:val="00430720"/>
    <w:rsid w:val="00446B12"/>
    <w:rsid w:val="004472C6"/>
    <w:rsid w:val="004545B6"/>
    <w:rsid w:val="00455B19"/>
    <w:rsid w:val="004723BF"/>
    <w:rsid w:val="00476D0F"/>
    <w:rsid w:val="0048140C"/>
    <w:rsid w:val="00485433"/>
    <w:rsid w:val="004930DD"/>
    <w:rsid w:val="00493C0B"/>
    <w:rsid w:val="004952FE"/>
    <w:rsid w:val="00495B45"/>
    <w:rsid w:val="004B20BF"/>
    <w:rsid w:val="004C3B88"/>
    <w:rsid w:val="004D2656"/>
    <w:rsid w:val="004E3D09"/>
    <w:rsid w:val="00506AD1"/>
    <w:rsid w:val="005100AD"/>
    <w:rsid w:val="00522536"/>
    <w:rsid w:val="00533CBD"/>
    <w:rsid w:val="005457C6"/>
    <w:rsid w:val="005536B6"/>
    <w:rsid w:val="00560401"/>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40ED"/>
    <w:rsid w:val="0068718B"/>
    <w:rsid w:val="006903F4"/>
    <w:rsid w:val="00694DC4"/>
    <w:rsid w:val="006A243D"/>
    <w:rsid w:val="006A249D"/>
    <w:rsid w:val="006B3671"/>
    <w:rsid w:val="006B484D"/>
    <w:rsid w:val="006C56C9"/>
    <w:rsid w:val="006D0CFA"/>
    <w:rsid w:val="006E7510"/>
    <w:rsid w:val="006F4D98"/>
    <w:rsid w:val="00701946"/>
    <w:rsid w:val="00713FBD"/>
    <w:rsid w:val="00736E99"/>
    <w:rsid w:val="00741219"/>
    <w:rsid w:val="0074277A"/>
    <w:rsid w:val="007543DD"/>
    <w:rsid w:val="007626F9"/>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07A2A"/>
    <w:rsid w:val="00815E64"/>
    <w:rsid w:val="008362D5"/>
    <w:rsid w:val="008518D2"/>
    <w:rsid w:val="00851A5A"/>
    <w:rsid w:val="008701A1"/>
    <w:rsid w:val="008707D7"/>
    <w:rsid w:val="0087737E"/>
    <w:rsid w:val="0088254F"/>
    <w:rsid w:val="008902E8"/>
    <w:rsid w:val="0089448E"/>
    <w:rsid w:val="00895431"/>
    <w:rsid w:val="00896EC2"/>
    <w:rsid w:val="008A7702"/>
    <w:rsid w:val="008B1343"/>
    <w:rsid w:val="008D2792"/>
    <w:rsid w:val="008D35AD"/>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D1263"/>
    <w:rsid w:val="009E02E0"/>
    <w:rsid w:val="009E205F"/>
    <w:rsid w:val="009F05C9"/>
    <w:rsid w:val="009F1DFC"/>
    <w:rsid w:val="009F3CD6"/>
    <w:rsid w:val="009F40BB"/>
    <w:rsid w:val="00A0030B"/>
    <w:rsid w:val="00A01CAD"/>
    <w:rsid w:val="00A13029"/>
    <w:rsid w:val="00A158D6"/>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77D2B"/>
    <w:rsid w:val="00B84FD7"/>
    <w:rsid w:val="00B918B1"/>
    <w:rsid w:val="00B92E8D"/>
    <w:rsid w:val="00B961B7"/>
    <w:rsid w:val="00BB1540"/>
    <w:rsid w:val="00BC0435"/>
    <w:rsid w:val="00BC527F"/>
    <w:rsid w:val="00BD573A"/>
    <w:rsid w:val="00BD7757"/>
    <w:rsid w:val="00BF342F"/>
    <w:rsid w:val="00BF48CD"/>
    <w:rsid w:val="00C14501"/>
    <w:rsid w:val="00C16C3D"/>
    <w:rsid w:val="00C21829"/>
    <w:rsid w:val="00C3318B"/>
    <w:rsid w:val="00C377E9"/>
    <w:rsid w:val="00C45D9D"/>
    <w:rsid w:val="00C575AA"/>
    <w:rsid w:val="00C57609"/>
    <w:rsid w:val="00C647F2"/>
    <w:rsid w:val="00C70907"/>
    <w:rsid w:val="00C804D8"/>
    <w:rsid w:val="00C80FF3"/>
    <w:rsid w:val="00C81467"/>
    <w:rsid w:val="00C93D90"/>
    <w:rsid w:val="00C94C1B"/>
    <w:rsid w:val="00C96F09"/>
    <w:rsid w:val="00CA0FF8"/>
    <w:rsid w:val="00CA1778"/>
    <w:rsid w:val="00CA44A9"/>
    <w:rsid w:val="00CA5521"/>
    <w:rsid w:val="00CA579E"/>
    <w:rsid w:val="00CB59B2"/>
    <w:rsid w:val="00CB5FD3"/>
    <w:rsid w:val="00CC7DFB"/>
    <w:rsid w:val="00CC7FF2"/>
    <w:rsid w:val="00CD01F8"/>
    <w:rsid w:val="00CD4D2D"/>
    <w:rsid w:val="00CE5088"/>
    <w:rsid w:val="00D004D7"/>
    <w:rsid w:val="00D02C69"/>
    <w:rsid w:val="00D06B42"/>
    <w:rsid w:val="00D07369"/>
    <w:rsid w:val="00D2398F"/>
    <w:rsid w:val="00D25DA3"/>
    <w:rsid w:val="00D32281"/>
    <w:rsid w:val="00D3307E"/>
    <w:rsid w:val="00D60334"/>
    <w:rsid w:val="00D61478"/>
    <w:rsid w:val="00D6251E"/>
    <w:rsid w:val="00D67337"/>
    <w:rsid w:val="00D70888"/>
    <w:rsid w:val="00D71D38"/>
    <w:rsid w:val="00D75178"/>
    <w:rsid w:val="00D75926"/>
    <w:rsid w:val="00D8452F"/>
    <w:rsid w:val="00D91691"/>
    <w:rsid w:val="00D94867"/>
    <w:rsid w:val="00DA6F99"/>
    <w:rsid w:val="00DB244C"/>
    <w:rsid w:val="00DB34BF"/>
    <w:rsid w:val="00DC6402"/>
    <w:rsid w:val="00DD0633"/>
    <w:rsid w:val="00DE65F5"/>
    <w:rsid w:val="00DE7402"/>
    <w:rsid w:val="00DF5DD7"/>
    <w:rsid w:val="00DF7BBD"/>
    <w:rsid w:val="00E02728"/>
    <w:rsid w:val="00E04A1E"/>
    <w:rsid w:val="00E1318F"/>
    <w:rsid w:val="00E149D2"/>
    <w:rsid w:val="00E15211"/>
    <w:rsid w:val="00E2557C"/>
    <w:rsid w:val="00E3397F"/>
    <w:rsid w:val="00E35F36"/>
    <w:rsid w:val="00E415F7"/>
    <w:rsid w:val="00E53EA7"/>
    <w:rsid w:val="00E5513B"/>
    <w:rsid w:val="00E55A68"/>
    <w:rsid w:val="00E71AFB"/>
    <w:rsid w:val="00E80CFD"/>
    <w:rsid w:val="00E8180F"/>
    <w:rsid w:val="00E942BF"/>
    <w:rsid w:val="00EA0E61"/>
    <w:rsid w:val="00EA3B5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D4CAD"/>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 w:type="character" w:styleId="FollowedHyperlink">
    <w:name w:val="FollowedHyperlink"/>
    <w:basedOn w:val="DefaultParagraphFont"/>
    <w:uiPriority w:val="99"/>
    <w:semiHidden/>
    <w:unhideWhenUsed/>
    <w:rsid w:val="008701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9062901">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013582">
      <w:bodyDiv w:val="1"/>
      <w:marLeft w:val="0"/>
      <w:marRight w:val="0"/>
      <w:marTop w:val="0"/>
      <w:marBottom w:val="0"/>
      <w:divBdr>
        <w:top w:val="none" w:sz="0" w:space="0" w:color="auto"/>
        <w:left w:val="none" w:sz="0" w:space="0" w:color="auto"/>
        <w:bottom w:val="none" w:sz="0" w:space="0" w:color="auto"/>
        <w:right w:val="none" w:sz="0" w:space="0" w:color="auto"/>
      </w:divBdr>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32467964">
      <w:bodyDiv w:val="1"/>
      <w:marLeft w:val="0"/>
      <w:marRight w:val="0"/>
      <w:marTop w:val="0"/>
      <w:marBottom w:val="0"/>
      <w:divBdr>
        <w:top w:val="none" w:sz="0" w:space="0" w:color="auto"/>
        <w:left w:val="none" w:sz="0" w:space="0" w:color="auto"/>
        <w:bottom w:val="none" w:sz="0" w:space="0" w:color="auto"/>
        <w:right w:val="none" w:sz="0" w:space="0" w:color="auto"/>
      </w:divBdr>
    </w:div>
    <w:div w:id="239369918">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0713737">
      <w:bodyDiv w:val="1"/>
      <w:marLeft w:val="0"/>
      <w:marRight w:val="0"/>
      <w:marTop w:val="0"/>
      <w:marBottom w:val="0"/>
      <w:divBdr>
        <w:top w:val="none" w:sz="0" w:space="0" w:color="auto"/>
        <w:left w:val="none" w:sz="0" w:space="0" w:color="auto"/>
        <w:bottom w:val="none" w:sz="0" w:space="0" w:color="auto"/>
        <w:right w:val="none" w:sz="0" w:space="0" w:color="auto"/>
      </w:divBdr>
    </w:div>
    <w:div w:id="457457366">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13567494">
      <w:bodyDiv w:val="1"/>
      <w:marLeft w:val="0"/>
      <w:marRight w:val="0"/>
      <w:marTop w:val="0"/>
      <w:marBottom w:val="0"/>
      <w:divBdr>
        <w:top w:val="none" w:sz="0" w:space="0" w:color="auto"/>
        <w:left w:val="none" w:sz="0" w:space="0" w:color="auto"/>
        <w:bottom w:val="none" w:sz="0" w:space="0" w:color="auto"/>
        <w:right w:val="none" w:sz="0" w:space="0" w:color="auto"/>
      </w:divBdr>
    </w:div>
    <w:div w:id="537468909">
      <w:bodyDiv w:val="1"/>
      <w:marLeft w:val="0"/>
      <w:marRight w:val="0"/>
      <w:marTop w:val="0"/>
      <w:marBottom w:val="0"/>
      <w:divBdr>
        <w:top w:val="none" w:sz="0" w:space="0" w:color="auto"/>
        <w:left w:val="none" w:sz="0" w:space="0" w:color="auto"/>
        <w:bottom w:val="none" w:sz="0" w:space="0" w:color="auto"/>
        <w:right w:val="none" w:sz="0" w:space="0" w:color="auto"/>
      </w:divBdr>
    </w:div>
    <w:div w:id="549151335">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91826">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2201932">
      <w:bodyDiv w:val="1"/>
      <w:marLeft w:val="0"/>
      <w:marRight w:val="0"/>
      <w:marTop w:val="0"/>
      <w:marBottom w:val="0"/>
      <w:divBdr>
        <w:top w:val="none" w:sz="0" w:space="0" w:color="auto"/>
        <w:left w:val="none" w:sz="0" w:space="0" w:color="auto"/>
        <w:bottom w:val="none" w:sz="0" w:space="0" w:color="auto"/>
        <w:right w:val="none" w:sz="0" w:space="0" w:color="auto"/>
      </w:divBdr>
    </w:div>
    <w:div w:id="624968805">
      <w:bodyDiv w:val="1"/>
      <w:marLeft w:val="0"/>
      <w:marRight w:val="0"/>
      <w:marTop w:val="0"/>
      <w:marBottom w:val="0"/>
      <w:divBdr>
        <w:top w:val="none" w:sz="0" w:space="0" w:color="auto"/>
        <w:left w:val="none" w:sz="0" w:space="0" w:color="auto"/>
        <w:bottom w:val="none" w:sz="0" w:space="0" w:color="auto"/>
        <w:right w:val="none" w:sz="0" w:space="0" w:color="auto"/>
      </w:divBdr>
    </w:div>
    <w:div w:id="667681213">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83096380">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27607272">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49840746">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7598886">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809219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06613494">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72136838">
      <w:bodyDiv w:val="1"/>
      <w:marLeft w:val="0"/>
      <w:marRight w:val="0"/>
      <w:marTop w:val="0"/>
      <w:marBottom w:val="0"/>
      <w:divBdr>
        <w:top w:val="none" w:sz="0" w:space="0" w:color="auto"/>
        <w:left w:val="none" w:sz="0" w:space="0" w:color="auto"/>
        <w:bottom w:val="none" w:sz="0" w:space="0" w:color="auto"/>
        <w:right w:val="none" w:sz="0" w:space="0" w:color="auto"/>
      </w:divBdr>
    </w:div>
    <w:div w:id="1478912272">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804856">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067101">
      <w:bodyDiv w:val="1"/>
      <w:marLeft w:val="0"/>
      <w:marRight w:val="0"/>
      <w:marTop w:val="0"/>
      <w:marBottom w:val="0"/>
      <w:divBdr>
        <w:top w:val="none" w:sz="0" w:space="0" w:color="auto"/>
        <w:left w:val="none" w:sz="0" w:space="0" w:color="auto"/>
        <w:bottom w:val="none" w:sz="0" w:space="0" w:color="auto"/>
        <w:right w:val="none" w:sz="0" w:space="0" w:color="auto"/>
      </w:divBdr>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9497809">
      <w:bodyDiv w:val="1"/>
      <w:marLeft w:val="0"/>
      <w:marRight w:val="0"/>
      <w:marTop w:val="0"/>
      <w:marBottom w:val="0"/>
      <w:divBdr>
        <w:top w:val="none" w:sz="0" w:space="0" w:color="auto"/>
        <w:left w:val="none" w:sz="0" w:space="0" w:color="auto"/>
        <w:bottom w:val="none" w:sz="0" w:space="0" w:color="auto"/>
        <w:right w:val="none" w:sz="0" w:space="0" w:color="auto"/>
      </w:divBdr>
    </w:div>
    <w:div w:id="1682851750">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797285730">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46768">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438688">
      <w:bodyDiv w:val="1"/>
      <w:marLeft w:val="0"/>
      <w:marRight w:val="0"/>
      <w:marTop w:val="0"/>
      <w:marBottom w:val="0"/>
      <w:divBdr>
        <w:top w:val="none" w:sz="0" w:space="0" w:color="auto"/>
        <w:left w:val="none" w:sz="0" w:space="0" w:color="auto"/>
        <w:bottom w:val="none" w:sz="0" w:space="0" w:color="auto"/>
        <w:right w:val="none" w:sz="0" w:space="0" w:color="auto"/>
      </w:divBdr>
    </w:div>
    <w:div w:id="2012180426">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16299125">
      <w:bodyDiv w:val="1"/>
      <w:marLeft w:val="0"/>
      <w:marRight w:val="0"/>
      <w:marTop w:val="0"/>
      <w:marBottom w:val="0"/>
      <w:divBdr>
        <w:top w:val="none" w:sz="0" w:space="0" w:color="auto"/>
        <w:left w:val="none" w:sz="0" w:space="0" w:color="auto"/>
        <w:bottom w:val="none" w:sz="0" w:space="0" w:color="auto"/>
        <w:right w:val="none" w:sz="0" w:space="0" w:color="auto"/>
      </w:divBdr>
    </w:div>
    <w:div w:id="2034260991">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2411921">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 w:id="2129355021">
      <w:bodyDiv w:val="1"/>
      <w:marLeft w:val="0"/>
      <w:marRight w:val="0"/>
      <w:marTop w:val="0"/>
      <w:marBottom w:val="0"/>
      <w:divBdr>
        <w:top w:val="none" w:sz="0" w:space="0" w:color="auto"/>
        <w:left w:val="none" w:sz="0" w:space="0" w:color="auto"/>
        <w:bottom w:val="none" w:sz="0" w:space="0" w:color="auto"/>
        <w:right w:val="none" w:sz="0" w:space="0" w:color="auto"/>
      </w:divBdr>
    </w:div>
    <w:div w:id="2134205387">
      <w:bodyDiv w:val="1"/>
      <w:marLeft w:val="0"/>
      <w:marRight w:val="0"/>
      <w:marTop w:val="0"/>
      <w:marBottom w:val="0"/>
      <w:divBdr>
        <w:top w:val="none" w:sz="0" w:space="0" w:color="auto"/>
        <w:left w:val="none" w:sz="0" w:space="0" w:color="auto"/>
        <w:bottom w:val="none" w:sz="0" w:space="0" w:color="auto"/>
        <w:right w:val="none" w:sz="0" w:space="0" w:color="auto"/>
      </w:divBdr>
    </w:div>
    <w:div w:id="2136367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medialablawenforcementhelp.zendesk.com/hc/en-us/requests/new"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14</Pages>
  <Words>4518</Words>
  <Characters>25753</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30211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72</cp:revision>
  <cp:lastPrinted>2021-08-03T20:34:00Z</cp:lastPrinted>
  <dcterms:created xsi:type="dcterms:W3CDTF">2020-07-28T11:13:00Z</dcterms:created>
  <dcterms:modified xsi:type="dcterms:W3CDTF">2025-06-24T11:13:00Z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